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005494">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005494">
      <w:pPr>
        <w:jc w:val="center"/>
        <w:rPr>
          <w:b/>
          <w:sz w:val="16"/>
          <w:szCs w:val="16"/>
        </w:rPr>
      </w:pPr>
    </w:p>
    <w:p w14:paraId="258FD11C" w14:textId="77777777" w:rsidR="002B07AD" w:rsidRPr="002B07AD" w:rsidRDefault="002B07AD" w:rsidP="00005494">
      <w:pPr>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005494">
      <w:pPr>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005494">
      <w:pPr>
        <w:autoSpaceDE/>
        <w:autoSpaceDN/>
        <w:adjustRightInd/>
        <w:jc w:val="center"/>
        <w:rPr>
          <w:sz w:val="28"/>
          <w:szCs w:val="28"/>
        </w:rPr>
      </w:pPr>
    </w:p>
    <w:p w14:paraId="4375D67A" w14:textId="75E3E676" w:rsidR="002B07AD" w:rsidRPr="002B07AD" w:rsidRDefault="00EE15A3" w:rsidP="00005494">
      <w:pPr>
        <w:jc w:val="center"/>
        <w:rPr>
          <w:b/>
          <w:sz w:val="28"/>
          <w:szCs w:val="28"/>
        </w:rPr>
      </w:pPr>
      <w:r>
        <w:rPr>
          <w:b/>
          <w:bCs/>
          <w:sz w:val="28"/>
          <w:szCs w:val="32"/>
        </w:rPr>
        <w:t xml:space="preserve">Кафедра </w:t>
      </w:r>
      <w:r w:rsidR="002B07AD" w:rsidRPr="002B07AD">
        <w:rPr>
          <w:b/>
          <w:sz w:val="28"/>
          <w:szCs w:val="28"/>
        </w:rPr>
        <w:t>анализа данных и машинного обучения</w:t>
      </w:r>
    </w:p>
    <w:p w14:paraId="1AB1DDEA" w14:textId="77777777" w:rsidR="002B07AD" w:rsidRPr="002B07AD" w:rsidRDefault="002B07AD" w:rsidP="00005494">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005494">
      <w:pPr>
        <w:jc w:val="right"/>
        <w:rPr>
          <w:sz w:val="28"/>
          <w:szCs w:val="28"/>
        </w:rPr>
      </w:pPr>
    </w:p>
    <w:p w14:paraId="3D526959"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__________ Е.А. Каменева</w:t>
      </w:r>
    </w:p>
    <w:p w14:paraId="7D88BFC4" w14:textId="754C439C" w:rsidR="002B07AD" w:rsidRPr="002B07AD" w:rsidRDefault="002B07AD" w:rsidP="00005494">
      <w:pPr>
        <w:autoSpaceDE/>
        <w:autoSpaceDN/>
        <w:adjustRightInd/>
        <w:spacing w:line="360" w:lineRule="auto"/>
        <w:ind w:left="5103"/>
        <w:rPr>
          <w:sz w:val="28"/>
          <w:szCs w:val="28"/>
        </w:rPr>
      </w:pPr>
      <w:r w:rsidRPr="002B07AD">
        <w:rPr>
          <w:sz w:val="28"/>
          <w:szCs w:val="28"/>
        </w:rPr>
        <w:t xml:space="preserve">              </w:t>
      </w:r>
      <w:r w:rsidR="009E2E5F">
        <w:rPr>
          <w:sz w:val="28"/>
          <w:szCs w:val="28"/>
        </w:rPr>
        <w:t>24.05.</w:t>
      </w:r>
      <w:r w:rsidR="00EE15A3">
        <w:rPr>
          <w:sz w:val="28"/>
          <w:szCs w:val="28"/>
        </w:rPr>
        <w:t xml:space="preserve">2024 </w:t>
      </w:r>
      <w:r w:rsidRPr="002B07AD">
        <w:rPr>
          <w:sz w:val="28"/>
          <w:szCs w:val="28"/>
        </w:rPr>
        <w:t>г.</w:t>
      </w:r>
    </w:p>
    <w:p w14:paraId="0231B79F" w14:textId="77777777" w:rsidR="002B07AD" w:rsidRPr="002B07AD" w:rsidRDefault="002B07AD" w:rsidP="00005494">
      <w:pPr>
        <w:jc w:val="center"/>
        <w:rPr>
          <w:sz w:val="32"/>
          <w:szCs w:val="36"/>
        </w:rPr>
      </w:pPr>
    </w:p>
    <w:p w14:paraId="6FD3BB3F" w14:textId="7DE0C158" w:rsidR="00227AE5" w:rsidRPr="0098032A" w:rsidRDefault="00CF4948" w:rsidP="00005494">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005494">
      <w:pPr>
        <w:ind w:right="-1"/>
        <w:jc w:val="center"/>
        <w:rPr>
          <w:sz w:val="28"/>
          <w:szCs w:val="28"/>
        </w:rPr>
      </w:pPr>
    </w:p>
    <w:p w14:paraId="65F04A38" w14:textId="269892E3" w:rsidR="00CF4948" w:rsidRPr="002B07AD" w:rsidRDefault="009E2E5F" w:rsidP="00005494">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E5C3A2F" w14:textId="77777777" w:rsidR="00CF4948" w:rsidRDefault="00CF4948" w:rsidP="00005494">
      <w:pPr>
        <w:suppressAutoHyphens/>
        <w:ind w:right="-1"/>
        <w:jc w:val="center"/>
        <w:rPr>
          <w:b/>
          <w:color w:val="000000" w:themeColor="text1"/>
          <w:sz w:val="28"/>
          <w:szCs w:val="28"/>
        </w:rPr>
      </w:pPr>
    </w:p>
    <w:p w14:paraId="4330EFDF" w14:textId="77777777" w:rsidR="00CF4948" w:rsidRDefault="00CF4948" w:rsidP="00005494">
      <w:pPr>
        <w:suppressAutoHyphens/>
        <w:ind w:right="-1"/>
        <w:jc w:val="center"/>
        <w:rPr>
          <w:b/>
          <w:color w:val="000000" w:themeColor="text1"/>
          <w:sz w:val="28"/>
          <w:szCs w:val="28"/>
        </w:rPr>
      </w:pPr>
    </w:p>
    <w:p w14:paraId="6BCD5E77" w14:textId="77777777" w:rsidR="00C1664F" w:rsidRDefault="00CF4948" w:rsidP="00005494">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76F0CD6" w14:textId="274A633A" w:rsidR="00CF4948" w:rsidRDefault="00CF4948" w:rsidP="00005494">
      <w:pPr>
        <w:suppressAutoHyphens/>
        <w:ind w:right="-1"/>
        <w:jc w:val="center"/>
        <w:rPr>
          <w:b/>
          <w:color w:val="000000" w:themeColor="text1"/>
          <w:sz w:val="28"/>
          <w:szCs w:val="28"/>
        </w:rPr>
      </w:pPr>
      <w:r>
        <w:rPr>
          <w:b/>
          <w:color w:val="000000" w:themeColor="text1"/>
          <w:sz w:val="28"/>
          <w:szCs w:val="28"/>
        </w:rPr>
        <w:t xml:space="preserve"> </w:t>
      </w:r>
    </w:p>
    <w:p w14:paraId="0A4C4AE2" w14:textId="6441CAB0" w:rsidR="00CF4948" w:rsidRDefault="00CF4948" w:rsidP="00005494">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67EB1377" w:rsidR="00CF4948" w:rsidRDefault="00CF4948" w:rsidP="00005494">
      <w:pPr>
        <w:suppressAutoHyphens/>
        <w:ind w:right="-1"/>
        <w:jc w:val="center"/>
        <w:rPr>
          <w:color w:val="000000" w:themeColor="text1"/>
          <w:sz w:val="28"/>
          <w:szCs w:val="28"/>
        </w:rPr>
      </w:pPr>
      <w:r w:rsidRPr="00EE15A3">
        <w:rPr>
          <w:bCs/>
          <w:sz w:val="28"/>
          <w:szCs w:val="28"/>
        </w:rPr>
        <w:t>09</w:t>
      </w:r>
      <w:r w:rsidRPr="000A7E4A">
        <w:rPr>
          <w:bCs/>
          <w:sz w:val="28"/>
          <w:szCs w:val="28"/>
        </w:rPr>
        <w:t>.03.0</w:t>
      </w:r>
      <w:r w:rsidRPr="00EE15A3">
        <w:rPr>
          <w:bCs/>
          <w:sz w:val="28"/>
          <w:szCs w:val="28"/>
        </w:rPr>
        <w:t>3</w:t>
      </w:r>
      <w:r w:rsidR="009E2E5F">
        <w:rPr>
          <w:bCs/>
          <w:sz w:val="28"/>
          <w:szCs w:val="28"/>
        </w:rPr>
        <w:t xml:space="preserve"> «</w:t>
      </w:r>
      <w:r w:rsidR="00D434F3">
        <w:rPr>
          <w:color w:val="000000" w:themeColor="text1"/>
          <w:sz w:val="28"/>
          <w:szCs w:val="28"/>
        </w:rPr>
        <w:t>Прикладная информатика</w:t>
      </w:r>
      <w:r w:rsidR="009E2E5F">
        <w:rPr>
          <w:color w:val="000000" w:themeColor="text1"/>
          <w:sz w:val="28"/>
          <w:szCs w:val="28"/>
        </w:rPr>
        <w:t>»</w:t>
      </w:r>
      <w:r>
        <w:rPr>
          <w:color w:val="000000" w:themeColor="text1"/>
          <w:sz w:val="28"/>
          <w:szCs w:val="28"/>
        </w:rPr>
        <w:t xml:space="preserve"> </w:t>
      </w:r>
    </w:p>
    <w:p w14:paraId="01D6F50E" w14:textId="3D70DE92" w:rsidR="00CF4948" w:rsidRDefault="00CF4948"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00E74FA2">
        <w:rPr>
          <w:color w:val="000000" w:themeColor="text1"/>
          <w:sz w:val="28"/>
          <w:szCs w:val="28"/>
        </w:rPr>
        <w:t>Инженерия данных</w:t>
      </w:r>
      <w:r>
        <w:rPr>
          <w:color w:val="000000" w:themeColor="text1"/>
          <w:sz w:val="28"/>
          <w:szCs w:val="28"/>
        </w:rPr>
        <w:t>»</w:t>
      </w:r>
    </w:p>
    <w:p w14:paraId="3B025A01" w14:textId="1F957468" w:rsidR="00E74FA2" w:rsidRDefault="00E74FA2"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«Цифровые платформы управления предприятиями»</w:t>
      </w:r>
    </w:p>
    <w:p w14:paraId="3EDB94E4" w14:textId="354F4DCA" w:rsidR="00CF4948" w:rsidRDefault="00CF4948" w:rsidP="00005494">
      <w:pPr>
        <w:suppressAutoHyphens/>
        <w:ind w:right="-1"/>
        <w:jc w:val="center"/>
        <w:rPr>
          <w:bCs/>
          <w:sz w:val="28"/>
          <w:szCs w:val="28"/>
        </w:rPr>
      </w:pPr>
    </w:p>
    <w:p w14:paraId="3E67FB86" w14:textId="362925E9" w:rsidR="00F0262E" w:rsidRDefault="00F0262E" w:rsidP="00005494">
      <w:pPr>
        <w:suppressAutoHyphens/>
        <w:ind w:right="-1"/>
        <w:jc w:val="center"/>
        <w:rPr>
          <w:bCs/>
          <w:sz w:val="28"/>
          <w:szCs w:val="28"/>
        </w:rPr>
      </w:pPr>
    </w:p>
    <w:p w14:paraId="2262CCF1" w14:textId="77777777" w:rsidR="0098032A" w:rsidRPr="00080982" w:rsidRDefault="0098032A" w:rsidP="00005494">
      <w:pPr>
        <w:ind w:right="-1"/>
        <w:jc w:val="center"/>
        <w:rPr>
          <w:b/>
          <w:sz w:val="28"/>
          <w:szCs w:val="28"/>
        </w:rPr>
      </w:pPr>
    </w:p>
    <w:p w14:paraId="435CF5DE" w14:textId="77777777" w:rsidR="00E745E9" w:rsidRPr="00080982" w:rsidRDefault="00E745E9" w:rsidP="00005494">
      <w:pPr>
        <w:ind w:right="-1"/>
        <w:rPr>
          <w:sz w:val="28"/>
          <w:szCs w:val="28"/>
        </w:rPr>
      </w:pPr>
    </w:p>
    <w:p w14:paraId="78CA386D" w14:textId="77777777" w:rsidR="002B07AD" w:rsidRPr="002B07AD" w:rsidRDefault="002B07AD" w:rsidP="00005494">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16501459"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44 от 21.05.2024 г.</w:t>
      </w:r>
      <w:r w:rsidRPr="002B07AD">
        <w:rPr>
          <w:rFonts w:cs="Arial"/>
          <w:bCs/>
          <w:i/>
          <w:sz w:val="28"/>
          <w:szCs w:val="28"/>
        </w:rPr>
        <w:t>)</w:t>
      </w:r>
    </w:p>
    <w:p w14:paraId="39B4C177" w14:textId="77777777" w:rsidR="002B07AD" w:rsidRPr="002B07AD" w:rsidRDefault="002B07AD" w:rsidP="00005494">
      <w:pPr>
        <w:suppressAutoHyphens/>
        <w:ind w:right="-1"/>
        <w:jc w:val="center"/>
        <w:rPr>
          <w:rFonts w:cs="Arial"/>
          <w:bCs/>
          <w:i/>
          <w:sz w:val="28"/>
          <w:szCs w:val="28"/>
        </w:rPr>
      </w:pPr>
    </w:p>
    <w:p w14:paraId="4BB35323" w14:textId="77777777" w:rsidR="009E2E5F" w:rsidRDefault="002B07AD" w:rsidP="00D434F3">
      <w:pPr>
        <w:suppressAutoHyphens/>
        <w:ind w:right="-1"/>
        <w:jc w:val="center"/>
        <w:rPr>
          <w:rFonts w:cs="Arial"/>
          <w:bCs/>
          <w:i/>
          <w:sz w:val="28"/>
          <w:szCs w:val="28"/>
        </w:rPr>
      </w:pPr>
      <w:r w:rsidRPr="002B07AD">
        <w:rPr>
          <w:rFonts w:cs="Arial"/>
          <w:bCs/>
          <w:i/>
          <w:sz w:val="28"/>
          <w:szCs w:val="28"/>
        </w:rPr>
        <w:t xml:space="preserve">Одобрено </w:t>
      </w:r>
      <w:r w:rsidR="00D434F3">
        <w:rPr>
          <w:rFonts w:cs="Arial"/>
          <w:bCs/>
          <w:i/>
          <w:sz w:val="28"/>
          <w:szCs w:val="28"/>
        </w:rPr>
        <w:t xml:space="preserve">советом </w:t>
      </w:r>
    </w:p>
    <w:p w14:paraId="413EE6B4" w14:textId="70C4DF31" w:rsidR="002B07AD" w:rsidRPr="002B07AD" w:rsidRDefault="00D434F3" w:rsidP="00D434F3">
      <w:pPr>
        <w:suppressAutoHyphens/>
        <w:ind w:right="-1"/>
        <w:jc w:val="center"/>
        <w:rPr>
          <w:rFonts w:cs="Arial"/>
          <w:bCs/>
          <w:i/>
          <w:sz w:val="28"/>
          <w:szCs w:val="28"/>
        </w:rPr>
      </w:pPr>
      <w:r>
        <w:rPr>
          <w:rFonts w:cs="Arial"/>
          <w:bCs/>
          <w:i/>
          <w:sz w:val="28"/>
          <w:szCs w:val="28"/>
        </w:rPr>
        <w:t>Кафедры анализа данных и машинного обучения</w:t>
      </w:r>
    </w:p>
    <w:p w14:paraId="25256A13" w14:textId="54A881DB"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01 от 06.05.2024 г.)</w:t>
      </w:r>
    </w:p>
    <w:p w14:paraId="39595F85" w14:textId="77777777" w:rsidR="00747191" w:rsidRDefault="00747191" w:rsidP="00005494">
      <w:pPr>
        <w:suppressAutoHyphens/>
        <w:ind w:right="-1"/>
        <w:jc w:val="center"/>
        <w:rPr>
          <w:i/>
          <w:sz w:val="28"/>
          <w:szCs w:val="28"/>
        </w:rPr>
      </w:pPr>
    </w:p>
    <w:p w14:paraId="0B4FD205" w14:textId="1038BECB" w:rsidR="00C05E32" w:rsidRDefault="00C05E32" w:rsidP="00005494">
      <w:pPr>
        <w:suppressAutoHyphens/>
        <w:ind w:right="-1"/>
        <w:jc w:val="center"/>
        <w:rPr>
          <w:i/>
          <w:sz w:val="28"/>
          <w:szCs w:val="28"/>
        </w:rPr>
      </w:pPr>
    </w:p>
    <w:p w14:paraId="6BFC3554" w14:textId="77777777" w:rsidR="00C05E32" w:rsidRDefault="00C05E32" w:rsidP="00005494">
      <w:pPr>
        <w:suppressAutoHyphens/>
        <w:ind w:right="-1"/>
        <w:jc w:val="center"/>
        <w:rPr>
          <w:i/>
          <w:sz w:val="28"/>
          <w:szCs w:val="28"/>
        </w:rPr>
      </w:pPr>
    </w:p>
    <w:p w14:paraId="37B4E6CC" w14:textId="77777777" w:rsidR="00747191" w:rsidRPr="00285538" w:rsidRDefault="00747191" w:rsidP="00005494">
      <w:pPr>
        <w:suppressAutoHyphens/>
        <w:ind w:right="-1"/>
        <w:jc w:val="center"/>
        <w:rPr>
          <w:i/>
          <w:sz w:val="28"/>
          <w:szCs w:val="28"/>
        </w:rPr>
      </w:pPr>
    </w:p>
    <w:p w14:paraId="3206FA2D" w14:textId="36B34A9E" w:rsidR="006C079F" w:rsidRDefault="00747191" w:rsidP="0000549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E15A3">
        <w:rPr>
          <w:b/>
          <w:caps/>
          <w:sz w:val="28"/>
          <w:szCs w:val="28"/>
        </w:rPr>
        <w:t>4</w:t>
      </w:r>
      <w:r w:rsidR="006C079F">
        <w:rPr>
          <w:sz w:val="28"/>
          <w:szCs w:val="28"/>
        </w:rPr>
        <w:br w:type="page"/>
      </w:r>
    </w:p>
    <w:p w14:paraId="658B835B" w14:textId="2AB787C8" w:rsidR="00235305" w:rsidRPr="00235305" w:rsidRDefault="00C50157" w:rsidP="004A3FF7">
      <w:pPr>
        <w:pStyle w:val="13"/>
        <w:spacing w:after="0" w:line="460" w:lineRule="exact"/>
        <w:jc w:val="center"/>
      </w:pPr>
      <w:r w:rsidRPr="00235305">
        <w:lastRenderedPageBreak/>
        <w:t>СОДЕРЖАНИЕ</w:t>
      </w:r>
    </w:p>
    <w:p w14:paraId="1552EE78" w14:textId="6013BCA8" w:rsidR="00005494" w:rsidRPr="00005494" w:rsidRDefault="00234348" w:rsidP="004A3FF7">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65570679" w:history="1">
        <w:r w:rsidR="00005494" w:rsidRPr="00005494">
          <w:rPr>
            <w:rStyle w:val="af4"/>
            <w:b w:val="0"/>
            <w:noProof/>
          </w:rPr>
          <w:t>1.</w:t>
        </w:r>
        <w:r w:rsidR="00005494" w:rsidRPr="00005494">
          <w:rPr>
            <w:rFonts w:asciiTheme="minorHAnsi" w:eastAsiaTheme="minorEastAsia" w:hAnsiTheme="minorHAnsi" w:cstheme="minorBidi"/>
            <w:b w:val="0"/>
            <w:noProof/>
            <w:sz w:val="22"/>
            <w:szCs w:val="22"/>
          </w:rPr>
          <w:tab/>
        </w:r>
        <w:r w:rsidR="00005494" w:rsidRPr="00005494">
          <w:rPr>
            <w:rStyle w:val="af4"/>
            <w:b w:val="0"/>
            <w:noProof/>
          </w:rPr>
          <w:t>Наименование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_Toc165570679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29932572" w14:textId="5BFF15E2"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0" w:history="1">
        <w:r w:rsidR="00005494" w:rsidRPr="00005494">
          <w:rPr>
            <w:rStyle w:val="af4"/>
            <w:b w:val="0"/>
            <w:noProof/>
            <w:lang w:eastAsia="en-US"/>
          </w:rPr>
          <w:t>2</w:t>
        </w:r>
        <w:r w:rsidR="00005494" w:rsidRPr="00005494">
          <w:rPr>
            <w:rStyle w:val="af4"/>
            <w:b w:val="0"/>
            <w:noProof/>
          </w:rPr>
          <w:t>. Перечень планируемых результатов освоения образовательной программы</w:t>
        </w:r>
        <w:r w:rsidR="00D434F3">
          <w:rPr>
            <w:rStyle w:val="af4"/>
            <w:b w:val="0"/>
            <w:noProof/>
          </w:rPr>
          <w:t xml:space="preserve"> (перечень компетенций)</w:t>
        </w:r>
        <w:r w:rsidR="00005494" w:rsidRPr="00005494">
          <w:rPr>
            <w:rStyle w:val="af4"/>
            <w:b w:val="0"/>
            <w:noProof/>
          </w:rPr>
          <w:t xml:space="preserve"> с указанием индикаторов их достижения и планируемых результатов обучения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_Toc165570680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0D105491" w14:textId="63F75591"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1" w:history="1">
        <w:r w:rsidR="00005494" w:rsidRPr="00005494">
          <w:rPr>
            <w:rStyle w:val="af4"/>
            <w:b w:val="0"/>
            <w:noProof/>
          </w:rPr>
          <w:t>3. Место дисциплины в структуре образовательн</w:t>
        </w:r>
        <w:r w:rsidR="00D434F3">
          <w:rPr>
            <w:rStyle w:val="af4"/>
            <w:b w:val="0"/>
            <w:noProof/>
          </w:rPr>
          <w:t>ых программ</w:t>
        </w:r>
        <w:r w:rsidR="00005494" w:rsidRPr="00005494">
          <w:rPr>
            <w:b w:val="0"/>
            <w:noProof/>
            <w:webHidden/>
          </w:rPr>
          <w:tab/>
        </w:r>
        <w:r w:rsidR="00A6602A">
          <w:rPr>
            <w:b w:val="0"/>
            <w:noProof/>
            <w:webHidden/>
          </w:rPr>
          <w:t>7</w:t>
        </w:r>
      </w:hyperlink>
    </w:p>
    <w:p w14:paraId="46890376" w14:textId="229A8D0B"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2" w:history="1">
        <w:r w:rsidR="00005494" w:rsidRPr="0000549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05494" w:rsidRPr="00005494">
          <w:rPr>
            <w:b w:val="0"/>
            <w:noProof/>
            <w:webHidden/>
          </w:rPr>
          <w:tab/>
        </w:r>
        <w:r w:rsidR="00A6602A">
          <w:rPr>
            <w:b w:val="0"/>
            <w:noProof/>
            <w:webHidden/>
          </w:rPr>
          <w:t>8</w:t>
        </w:r>
      </w:hyperlink>
    </w:p>
    <w:p w14:paraId="115695F8" w14:textId="1E21B205"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3" w:history="1">
        <w:r w:rsidR="00005494" w:rsidRPr="0000549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05494" w:rsidRPr="00005494">
          <w:rPr>
            <w:b w:val="0"/>
            <w:noProof/>
            <w:webHidden/>
          </w:rPr>
          <w:tab/>
        </w:r>
        <w:r w:rsidR="00A6602A">
          <w:rPr>
            <w:b w:val="0"/>
            <w:noProof/>
            <w:webHidden/>
          </w:rPr>
          <w:t>9</w:t>
        </w:r>
      </w:hyperlink>
    </w:p>
    <w:p w14:paraId="41C4053D" w14:textId="0DB72730"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4" w:history="1">
        <w:r w:rsidR="00005494" w:rsidRPr="00005494">
          <w:rPr>
            <w:rStyle w:val="af4"/>
            <w:b w:val="0"/>
            <w:noProof/>
          </w:rPr>
          <w:t>5.1. Содержание дисциплины</w:t>
        </w:r>
        <w:r w:rsidR="00005494" w:rsidRPr="00005494">
          <w:rPr>
            <w:b w:val="0"/>
            <w:noProof/>
            <w:webHidden/>
          </w:rPr>
          <w:tab/>
        </w:r>
        <w:r w:rsidR="00A6602A">
          <w:rPr>
            <w:b w:val="0"/>
            <w:noProof/>
            <w:webHidden/>
          </w:rPr>
          <w:t>9</w:t>
        </w:r>
      </w:hyperlink>
    </w:p>
    <w:p w14:paraId="1809CD34" w14:textId="466706D9"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5" w:history="1">
        <w:r w:rsidR="00005494" w:rsidRPr="00005494">
          <w:rPr>
            <w:rStyle w:val="af4"/>
            <w:b w:val="0"/>
            <w:noProof/>
          </w:rPr>
          <w:t>5.2. Учебно–тематический план</w:t>
        </w:r>
        <w:r w:rsidR="00005494" w:rsidRPr="00005494">
          <w:rPr>
            <w:b w:val="0"/>
            <w:noProof/>
            <w:webHidden/>
          </w:rPr>
          <w:tab/>
        </w:r>
        <w:r w:rsidR="00A6602A">
          <w:rPr>
            <w:b w:val="0"/>
            <w:noProof/>
            <w:webHidden/>
          </w:rPr>
          <w:t>10</w:t>
        </w:r>
      </w:hyperlink>
    </w:p>
    <w:p w14:paraId="4B1207C6" w14:textId="797E8553"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6" w:history="1">
        <w:r w:rsidR="00005494" w:rsidRPr="00005494">
          <w:rPr>
            <w:rStyle w:val="af4"/>
            <w:b w:val="0"/>
            <w:noProof/>
          </w:rPr>
          <w:t>5.3. Содержание семинаров, практических занятий</w:t>
        </w:r>
        <w:r w:rsidR="00005494" w:rsidRPr="00005494">
          <w:rPr>
            <w:b w:val="0"/>
            <w:noProof/>
            <w:webHidden/>
          </w:rPr>
          <w:tab/>
        </w:r>
        <w:r w:rsidR="00A6602A">
          <w:rPr>
            <w:b w:val="0"/>
            <w:noProof/>
            <w:webHidden/>
          </w:rPr>
          <w:t>12</w:t>
        </w:r>
      </w:hyperlink>
    </w:p>
    <w:p w14:paraId="0DC12680" w14:textId="05CDC0D6"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7" w:history="1">
        <w:r w:rsidR="00005494" w:rsidRPr="00005494">
          <w:rPr>
            <w:rStyle w:val="af4"/>
            <w:b w:val="0"/>
            <w:noProof/>
          </w:rPr>
          <w:t>6. Перечень учебно-методического обеспечения для самостоятельной работы обучающихся по дисциплине</w:t>
        </w:r>
        <w:r w:rsidR="00005494" w:rsidRPr="00005494">
          <w:rPr>
            <w:b w:val="0"/>
            <w:noProof/>
            <w:webHidden/>
          </w:rPr>
          <w:tab/>
        </w:r>
        <w:r w:rsidR="00A6602A">
          <w:rPr>
            <w:b w:val="0"/>
            <w:noProof/>
            <w:webHidden/>
          </w:rPr>
          <w:t>14</w:t>
        </w:r>
      </w:hyperlink>
    </w:p>
    <w:p w14:paraId="45EEC1BC" w14:textId="416B72A3"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8" w:history="1">
        <w:r w:rsidR="00005494" w:rsidRPr="00005494">
          <w:rPr>
            <w:rStyle w:val="af4"/>
            <w:b w:val="0"/>
            <w:noProof/>
          </w:rPr>
          <w:t>6.1. Перечень вопросов, отводимых на самостоятельное освоение дисциплины, формы внеаудиторной самостоятельной работы</w:t>
        </w:r>
        <w:r w:rsidR="00005494" w:rsidRPr="00005494">
          <w:rPr>
            <w:b w:val="0"/>
            <w:noProof/>
            <w:webHidden/>
          </w:rPr>
          <w:tab/>
        </w:r>
        <w:r w:rsidR="00A6602A">
          <w:rPr>
            <w:b w:val="0"/>
            <w:noProof/>
            <w:webHidden/>
          </w:rPr>
          <w:t>14</w:t>
        </w:r>
      </w:hyperlink>
    </w:p>
    <w:p w14:paraId="738B1CD7" w14:textId="5219A716"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89" w:history="1">
        <w:r w:rsidR="00005494" w:rsidRPr="00005494">
          <w:rPr>
            <w:rStyle w:val="af4"/>
            <w:b w:val="0"/>
            <w:noProof/>
          </w:rPr>
          <w:t>6.2. Перечень вопросов, заданий, тем для подготовки к текущему контролю</w:t>
        </w:r>
        <w:r w:rsidR="00005494" w:rsidRPr="00005494">
          <w:rPr>
            <w:b w:val="0"/>
            <w:noProof/>
            <w:webHidden/>
          </w:rPr>
          <w:tab/>
        </w:r>
        <w:r w:rsidR="00A6602A">
          <w:rPr>
            <w:b w:val="0"/>
            <w:noProof/>
            <w:webHidden/>
          </w:rPr>
          <w:t>15</w:t>
        </w:r>
      </w:hyperlink>
    </w:p>
    <w:p w14:paraId="3ADE5240" w14:textId="3D2BE8F5"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90" w:history="1">
        <w:r w:rsidR="00005494" w:rsidRPr="00005494">
          <w:rPr>
            <w:rStyle w:val="af4"/>
            <w:b w:val="0"/>
            <w:noProof/>
          </w:rPr>
          <w:t>7. Фонд оценочных средств для проведения промежуточной аттестации обучающихся по дисциплине</w:t>
        </w:r>
        <w:r w:rsidR="00005494" w:rsidRPr="00005494">
          <w:rPr>
            <w:b w:val="0"/>
            <w:noProof/>
            <w:webHidden/>
          </w:rPr>
          <w:tab/>
        </w:r>
        <w:r w:rsidR="00A6602A">
          <w:rPr>
            <w:b w:val="0"/>
            <w:noProof/>
            <w:webHidden/>
          </w:rPr>
          <w:t>16</w:t>
        </w:r>
      </w:hyperlink>
    </w:p>
    <w:p w14:paraId="7E063BAF" w14:textId="33B0EA9A"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91" w:history="1">
        <w:r w:rsidR="00005494" w:rsidRPr="00005494">
          <w:rPr>
            <w:rStyle w:val="af4"/>
            <w:b w:val="0"/>
            <w:noProof/>
          </w:rPr>
          <w:t>8. Перечень основной и дополнительной учебной литературы, необходимой для освоения дисциплины</w:t>
        </w:r>
        <w:r w:rsidR="00005494" w:rsidRPr="00005494">
          <w:rPr>
            <w:b w:val="0"/>
            <w:noProof/>
            <w:webHidden/>
          </w:rPr>
          <w:tab/>
        </w:r>
        <w:r w:rsidR="00E61752">
          <w:rPr>
            <w:b w:val="0"/>
            <w:noProof/>
            <w:webHidden/>
          </w:rPr>
          <w:t>2</w:t>
        </w:r>
      </w:hyperlink>
      <w:r w:rsidR="00E61752">
        <w:rPr>
          <w:b w:val="0"/>
          <w:noProof/>
        </w:rPr>
        <w:t>9</w:t>
      </w:r>
    </w:p>
    <w:p w14:paraId="502CB1FE" w14:textId="2F1FB8C1"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92" w:history="1">
        <w:r w:rsidR="00005494" w:rsidRPr="00005494">
          <w:rPr>
            <w:rStyle w:val="af4"/>
            <w:b w:val="0"/>
            <w:noProof/>
          </w:rPr>
          <w:t>9. Перечень ресурсов информационно-телекоммуникационной сети «Интернет», необходимых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_Toc165570692 \h </w:instrText>
        </w:r>
        <w:r w:rsidR="00005494" w:rsidRPr="00005494">
          <w:rPr>
            <w:b w:val="0"/>
            <w:noProof/>
            <w:webHidden/>
          </w:rPr>
        </w:r>
        <w:r w:rsidR="00005494" w:rsidRPr="00005494">
          <w:rPr>
            <w:b w:val="0"/>
            <w:noProof/>
            <w:webHidden/>
          </w:rPr>
          <w:fldChar w:fldCharType="separate"/>
        </w:r>
        <w:r w:rsidR="005A4A90">
          <w:rPr>
            <w:b w:val="0"/>
            <w:noProof/>
            <w:webHidden/>
          </w:rPr>
          <w:t>3</w:t>
        </w:r>
        <w:r w:rsidR="00E61752">
          <w:rPr>
            <w:b w:val="0"/>
            <w:noProof/>
            <w:webHidden/>
          </w:rPr>
          <w:t>1</w:t>
        </w:r>
        <w:r w:rsidR="00005494" w:rsidRPr="00005494">
          <w:rPr>
            <w:b w:val="0"/>
            <w:noProof/>
            <w:webHidden/>
          </w:rPr>
          <w:fldChar w:fldCharType="end"/>
        </w:r>
      </w:hyperlink>
    </w:p>
    <w:p w14:paraId="5DB53C35" w14:textId="54F36D23"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93" w:history="1">
        <w:r w:rsidR="00005494" w:rsidRPr="00005494">
          <w:rPr>
            <w:rStyle w:val="af4"/>
            <w:b w:val="0"/>
            <w:noProof/>
          </w:rPr>
          <w:t>10. Методические указания для обучающихся по освоению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_Toc165570693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E61752">
        <w:rPr>
          <w:b w:val="0"/>
          <w:noProof/>
        </w:rPr>
        <w:t>3</w:t>
      </w:r>
    </w:p>
    <w:p w14:paraId="0CD39C6B" w14:textId="7111DB1F" w:rsidR="00005494" w:rsidRPr="00005494" w:rsidRDefault="00A20B0D" w:rsidP="004A3FF7">
      <w:pPr>
        <w:pStyle w:val="13"/>
        <w:spacing w:after="0" w:line="460" w:lineRule="exact"/>
        <w:rPr>
          <w:rFonts w:asciiTheme="minorHAnsi" w:eastAsiaTheme="minorEastAsia" w:hAnsiTheme="minorHAnsi" w:cstheme="minorBidi"/>
          <w:b w:val="0"/>
          <w:noProof/>
          <w:sz w:val="22"/>
          <w:szCs w:val="22"/>
        </w:rPr>
      </w:pPr>
      <w:hyperlink w:anchor="_Toc165570694" w:history="1">
        <w:r w:rsidR="00005494" w:rsidRPr="0000549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_Toc165570694 \h </w:instrText>
        </w:r>
        <w:r w:rsidR="00005494" w:rsidRPr="00005494">
          <w:rPr>
            <w:b w:val="0"/>
            <w:noProof/>
            <w:webHidden/>
          </w:rPr>
        </w:r>
        <w:r w:rsidR="00005494" w:rsidRPr="00005494">
          <w:rPr>
            <w:b w:val="0"/>
            <w:noProof/>
            <w:webHidden/>
          </w:rPr>
          <w:fldChar w:fldCharType="separate"/>
        </w:r>
        <w:r w:rsidR="005A4A90">
          <w:rPr>
            <w:b w:val="0"/>
            <w:noProof/>
            <w:webHidden/>
          </w:rPr>
          <w:t>3</w:t>
        </w:r>
        <w:r w:rsidR="00E61752">
          <w:rPr>
            <w:b w:val="0"/>
            <w:noProof/>
            <w:webHidden/>
          </w:rPr>
          <w:t>6</w:t>
        </w:r>
        <w:r w:rsidR="00005494" w:rsidRPr="00005494">
          <w:rPr>
            <w:b w:val="0"/>
            <w:noProof/>
            <w:webHidden/>
          </w:rPr>
          <w:fldChar w:fldCharType="end"/>
        </w:r>
      </w:hyperlink>
    </w:p>
    <w:p w14:paraId="6C94C203" w14:textId="5EC81CC1" w:rsidR="006942CA" w:rsidRPr="00C1664F" w:rsidRDefault="00A20B0D" w:rsidP="00C1664F">
      <w:pPr>
        <w:pStyle w:val="13"/>
        <w:spacing w:after="0" w:line="460" w:lineRule="exact"/>
        <w:rPr>
          <w:rFonts w:asciiTheme="minorHAnsi" w:eastAsiaTheme="minorEastAsia" w:hAnsiTheme="minorHAnsi" w:cstheme="minorBidi"/>
          <w:b w:val="0"/>
          <w:noProof/>
          <w:sz w:val="22"/>
          <w:szCs w:val="22"/>
        </w:rPr>
      </w:pPr>
      <w:hyperlink w:anchor="_Toc165570695" w:history="1">
        <w:r w:rsidR="00005494" w:rsidRPr="00005494">
          <w:rPr>
            <w:rStyle w:val="af4"/>
            <w:b w:val="0"/>
            <w:noProof/>
          </w:rPr>
          <w:t>12. Описание материально-технической базы, необходимой для осуществления образовательного процесса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_Toc165570695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E61752">
        <w:rPr>
          <w:b w:val="0"/>
          <w:noProof/>
        </w:rPr>
        <w:t>7</w:t>
      </w:r>
      <w:bookmarkStart w:id="0" w:name="_GoBack"/>
      <w:bookmarkEnd w:id="0"/>
    </w:p>
    <w:p w14:paraId="3B6BC857" w14:textId="57B54E5E" w:rsidR="004145E5" w:rsidRPr="00E74F75" w:rsidRDefault="00234348" w:rsidP="006942CA">
      <w:pPr>
        <w:pStyle w:val="1"/>
        <w:widowControl w:val="0"/>
        <w:spacing w:before="120" w:beforeAutospacing="0" w:after="120" w:afterAutospacing="0" w:line="360" w:lineRule="auto"/>
        <w:jc w:val="both"/>
      </w:pPr>
      <w:r w:rsidRPr="00912805">
        <w:lastRenderedPageBreak/>
        <w:fldChar w:fldCharType="end"/>
      </w:r>
      <w:bookmarkStart w:id="1" w:name="_Toc485836342"/>
      <w:bookmarkStart w:id="2" w:name="_Toc41904705"/>
      <w:bookmarkStart w:id="3" w:name="_Toc165570679"/>
      <w:r w:rsidR="006942CA">
        <w:t xml:space="preserve">1. </w:t>
      </w:r>
      <w:r w:rsidR="004145E5" w:rsidRPr="005C3A10">
        <w:t>Наименование дисциплины</w:t>
      </w:r>
      <w:bookmarkEnd w:id="1"/>
      <w:bookmarkEnd w:id="2"/>
      <w:bookmarkEnd w:id="3"/>
      <w:r w:rsidR="004A3FF7">
        <w:t>:</w:t>
      </w:r>
    </w:p>
    <w:p w14:paraId="30F197A9" w14:textId="72628EA7" w:rsidR="004145E5" w:rsidRPr="005C3A10" w:rsidRDefault="004145E5" w:rsidP="00005494">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125E97C7" w:rsidR="004145E5" w:rsidRDefault="004145E5" w:rsidP="006942CA">
      <w:pPr>
        <w:pStyle w:val="1"/>
        <w:widowControl w:val="0"/>
        <w:spacing w:before="120" w:beforeAutospacing="0" w:after="120" w:afterAutospacing="0" w:line="360" w:lineRule="auto"/>
        <w:jc w:val="both"/>
      </w:pPr>
      <w:bookmarkStart w:id="4" w:name="_Toc165570680"/>
      <w:r w:rsidRPr="008153C3">
        <w:t xml:space="preserve">2. </w:t>
      </w:r>
      <w:bookmarkStart w:id="5" w:name="_Toc41904706"/>
      <w:r w:rsidRPr="008153C3">
        <w:t>Перечень планируемых результатов освоения образовательной программы</w:t>
      </w:r>
      <w:r w:rsidR="00D434F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63230227" w14:textId="15C4734F" w:rsidR="00886A2B" w:rsidRPr="00886A2B" w:rsidRDefault="00F431ED" w:rsidP="00D434F3">
      <w:pPr>
        <w:spacing w:line="360" w:lineRule="auto"/>
        <w:jc w:val="center"/>
        <w:rPr>
          <w:b/>
          <w:sz w:val="28"/>
        </w:rPr>
      </w:pPr>
      <w:r w:rsidRPr="00F431ED">
        <w:rPr>
          <w:b/>
          <w:sz w:val="28"/>
        </w:rPr>
        <w:t>ОП «Инженерия данных»</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195926">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4C75FB58" w14:textId="2B7C0168" w:rsidR="00195926" w:rsidRPr="0096238A" w:rsidRDefault="00195926" w:rsidP="00005494">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833B6" w14:textId="1A58009B" w:rsidR="00195926" w:rsidRPr="0096238A" w:rsidRDefault="00195926" w:rsidP="00005494">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24B7AB" w14:textId="72C8F1D6" w:rsidR="00195926" w:rsidRPr="00F4658F" w:rsidRDefault="00195926" w:rsidP="00005494">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A6D9D5" w14:textId="72612BE6" w:rsidR="00195926" w:rsidRPr="0055579B" w:rsidRDefault="00195926" w:rsidP="00005494">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6466F3" w:rsidRPr="00CF4326" w14:paraId="0C55E89F" w14:textId="77777777" w:rsidTr="00BB3F00">
        <w:trPr>
          <w:trHeight w:val="2759"/>
        </w:trPr>
        <w:tc>
          <w:tcPr>
            <w:tcW w:w="1135" w:type="dxa"/>
            <w:vMerge w:val="restart"/>
            <w:tcBorders>
              <w:top w:val="single" w:sz="4" w:space="0" w:color="auto"/>
              <w:left w:val="single" w:sz="4" w:space="0" w:color="auto"/>
              <w:right w:val="single" w:sz="4" w:space="0" w:color="auto"/>
            </w:tcBorders>
          </w:tcPr>
          <w:p w14:paraId="08BCC39B" w14:textId="5B85DF6D" w:rsidR="006466F3" w:rsidRPr="0096238A" w:rsidRDefault="006466F3" w:rsidP="00005494">
            <w:pPr>
              <w:tabs>
                <w:tab w:val="left" w:pos="540"/>
              </w:tabs>
              <w:rPr>
                <w:sz w:val="24"/>
                <w:szCs w:val="24"/>
              </w:rPr>
            </w:pPr>
            <w:r>
              <w:rPr>
                <w:sz w:val="24"/>
                <w:szCs w:val="24"/>
              </w:rPr>
              <w:t>ПКН-3</w:t>
            </w:r>
          </w:p>
        </w:tc>
        <w:tc>
          <w:tcPr>
            <w:tcW w:w="2268" w:type="dxa"/>
            <w:vMerge w:val="restart"/>
            <w:tcBorders>
              <w:top w:val="single" w:sz="4" w:space="0" w:color="auto"/>
              <w:left w:val="single" w:sz="4" w:space="0" w:color="auto"/>
              <w:right w:val="single" w:sz="4" w:space="0" w:color="auto"/>
            </w:tcBorders>
          </w:tcPr>
          <w:p w14:paraId="4CA8CB01" w14:textId="44FCC12C" w:rsidR="006466F3" w:rsidRPr="0096238A" w:rsidRDefault="006466F3" w:rsidP="00005494">
            <w:pPr>
              <w:jc w:val="both"/>
              <w:rPr>
                <w:sz w:val="24"/>
                <w:szCs w:val="24"/>
              </w:rPr>
            </w:pPr>
            <w:r>
              <w:rPr>
                <w:sz w:val="24"/>
                <w:szCs w:val="24"/>
              </w:rPr>
              <w:t>Способность проек</w:t>
            </w:r>
            <w:r>
              <w:rPr>
                <w:sz w:val="24"/>
                <w:szCs w:val="24"/>
              </w:rPr>
              <w:softHyphen/>
              <w:t>тировать и реализо</w:t>
            </w:r>
            <w:r>
              <w:rPr>
                <w:sz w:val="24"/>
                <w:szCs w:val="24"/>
              </w:rPr>
              <w:softHyphen/>
              <w:t>вывать архитектуру и дизайн программ</w:t>
            </w:r>
            <w:r>
              <w:rPr>
                <w:sz w:val="24"/>
                <w:szCs w:val="24"/>
              </w:rPr>
              <w:softHyphen/>
              <w:t>ной системы в соот</w:t>
            </w:r>
            <w:r>
              <w:rPr>
                <w:sz w:val="24"/>
                <w:szCs w:val="24"/>
              </w:rPr>
              <w:softHyphen/>
              <w:t>ветствии с анали</w:t>
            </w:r>
            <w:r>
              <w:rPr>
                <w:sz w:val="24"/>
                <w:szCs w:val="24"/>
              </w:rPr>
              <w:softHyphen/>
              <w:t>зом задачи и требо</w:t>
            </w:r>
            <w:r>
              <w:rPr>
                <w:sz w:val="24"/>
                <w:szCs w:val="24"/>
              </w:rPr>
              <w:softHyphen/>
              <w:t>ваний к ней</w:t>
            </w:r>
          </w:p>
        </w:tc>
        <w:tc>
          <w:tcPr>
            <w:tcW w:w="2835" w:type="dxa"/>
            <w:tcBorders>
              <w:top w:val="single" w:sz="4" w:space="0" w:color="auto"/>
              <w:left w:val="single" w:sz="4" w:space="0" w:color="auto"/>
              <w:bottom w:val="single" w:sz="4" w:space="0" w:color="auto"/>
              <w:right w:val="single" w:sz="4" w:space="0" w:color="auto"/>
            </w:tcBorders>
          </w:tcPr>
          <w:p w14:paraId="0280B9F6" w14:textId="0DD48555" w:rsidR="006466F3" w:rsidRPr="00F4658F" w:rsidRDefault="006466F3" w:rsidP="00005494">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алгоритмов</w:t>
            </w:r>
          </w:p>
        </w:tc>
        <w:tc>
          <w:tcPr>
            <w:tcW w:w="4110" w:type="dxa"/>
            <w:tcBorders>
              <w:top w:val="single" w:sz="4" w:space="0" w:color="auto"/>
              <w:left w:val="single" w:sz="4" w:space="0" w:color="auto"/>
              <w:bottom w:val="single" w:sz="4" w:space="0" w:color="auto"/>
              <w:right w:val="single" w:sz="4" w:space="0" w:color="auto"/>
            </w:tcBorders>
          </w:tcPr>
          <w:p w14:paraId="2D0BCEB2" w14:textId="77777777" w:rsidR="006466F3" w:rsidRDefault="006466F3" w:rsidP="00005494">
            <w:pPr>
              <w:ind w:left="38"/>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параллельного про</w:t>
            </w:r>
            <w:r>
              <w:rPr>
                <w:sz w:val="24"/>
                <w:szCs w:val="24"/>
              </w:rPr>
              <w:softHyphen/>
            </w:r>
            <w:r w:rsidRPr="000865F2">
              <w:rPr>
                <w:sz w:val="24"/>
                <w:szCs w:val="24"/>
              </w:rPr>
              <w:t xml:space="preserve">граммирования </w:t>
            </w:r>
          </w:p>
          <w:p w14:paraId="190FC06E" w14:textId="39053AB6" w:rsidR="006466F3" w:rsidRPr="00780B9F" w:rsidRDefault="006466F3" w:rsidP="00005494">
            <w:pPr>
              <w:ind w:left="38"/>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 xml:space="preserve">ботки для реализации алгоритмов </w:t>
            </w:r>
            <w:r>
              <w:rPr>
                <w:sz w:val="24"/>
                <w:szCs w:val="24"/>
              </w:rPr>
              <w:t xml:space="preserve">и структур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r>
      <w:tr w:rsidR="006466F3" w:rsidRPr="00CF4326" w14:paraId="5B4DE997" w14:textId="77777777" w:rsidTr="006466F3">
        <w:trPr>
          <w:trHeight w:val="1205"/>
        </w:trPr>
        <w:tc>
          <w:tcPr>
            <w:tcW w:w="1135" w:type="dxa"/>
            <w:vMerge/>
            <w:tcBorders>
              <w:left w:val="single" w:sz="4" w:space="0" w:color="auto"/>
              <w:right w:val="single" w:sz="4" w:space="0" w:color="auto"/>
            </w:tcBorders>
          </w:tcPr>
          <w:p w14:paraId="56C9D920"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189B97C4"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4AC9FE19" w14:textId="305DADF4" w:rsidR="006466F3" w:rsidRPr="00270C6A" w:rsidRDefault="006466F3" w:rsidP="00005494">
            <w:pPr>
              <w:ind w:left="38"/>
              <w:jc w:val="both"/>
              <w:rPr>
                <w:b/>
                <w:sz w:val="24"/>
                <w:szCs w:val="24"/>
                <w:highlight w:val="yellow"/>
                <w:u w:val="single"/>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sidR="00BB3F00">
              <w:rPr>
                <w:sz w:val="24"/>
                <w:szCs w:val="24"/>
              </w:rPr>
              <w:softHyphen/>
            </w:r>
            <w:r>
              <w:rPr>
                <w:sz w:val="24"/>
                <w:szCs w:val="24"/>
              </w:rPr>
              <w:t>стеме, выбирает архитек</w:t>
            </w:r>
            <w:r w:rsidR="00BB3F00">
              <w:rPr>
                <w:sz w:val="24"/>
                <w:szCs w:val="24"/>
              </w:rPr>
              <w:softHyphen/>
            </w:r>
            <w:r>
              <w:rPr>
                <w:sz w:val="24"/>
                <w:szCs w:val="24"/>
              </w:rPr>
              <w:t>турные решения на их основе</w:t>
            </w:r>
          </w:p>
        </w:tc>
        <w:tc>
          <w:tcPr>
            <w:tcW w:w="4110" w:type="dxa"/>
            <w:tcBorders>
              <w:top w:val="single" w:sz="4" w:space="0" w:color="auto"/>
              <w:left w:val="single" w:sz="4" w:space="0" w:color="auto"/>
              <w:bottom w:val="single" w:sz="4" w:space="0" w:color="auto"/>
              <w:right w:val="single" w:sz="4" w:space="0" w:color="auto"/>
            </w:tcBorders>
          </w:tcPr>
          <w:p w14:paraId="5387DE78" w14:textId="77777777" w:rsidR="006466F3" w:rsidRPr="001979D3" w:rsidRDefault="006466F3" w:rsidP="00005494">
            <w:pPr>
              <w:ind w:left="38"/>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решений на их основе</w:t>
            </w:r>
            <w:r w:rsidRPr="00F4658F">
              <w:rPr>
                <w:sz w:val="24"/>
                <w:szCs w:val="24"/>
              </w:rPr>
              <w:t xml:space="preserve"> </w:t>
            </w:r>
            <w:r>
              <w:rPr>
                <w:sz w:val="24"/>
                <w:szCs w:val="24"/>
              </w:rPr>
              <w:t>с при</w:t>
            </w:r>
            <w:r>
              <w:rPr>
                <w:sz w:val="24"/>
                <w:szCs w:val="24"/>
              </w:rPr>
              <w:softHyphen/>
              <w:t xml:space="preserve">менением технологий параллельного программирования </w:t>
            </w:r>
            <w:r w:rsidRPr="001979D3">
              <w:rPr>
                <w:sz w:val="24"/>
                <w:szCs w:val="24"/>
              </w:rPr>
              <w:t>и распределенных вычислений;</w:t>
            </w:r>
          </w:p>
          <w:p w14:paraId="17921C21" w14:textId="1E6E86AD" w:rsidR="006466F3" w:rsidRPr="00270C6A" w:rsidRDefault="006466F3" w:rsidP="00005494">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формулировать, си</w:t>
            </w:r>
            <w:r>
              <w:rPr>
                <w:sz w:val="24"/>
                <w:szCs w:val="24"/>
              </w:rPr>
              <w:softHyphen/>
              <w:t>стематизировать и анализировать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использова</w:t>
            </w:r>
            <w:r>
              <w:rPr>
                <w:sz w:val="24"/>
                <w:szCs w:val="24"/>
              </w:rPr>
              <w:softHyphen/>
              <w:t>нием технологий параллель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r>
      <w:tr w:rsidR="006466F3" w:rsidRPr="00CF4326" w14:paraId="5BF8A081" w14:textId="77777777" w:rsidTr="006466F3">
        <w:trPr>
          <w:trHeight w:val="1205"/>
        </w:trPr>
        <w:tc>
          <w:tcPr>
            <w:tcW w:w="1135" w:type="dxa"/>
            <w:vMerge/>
            <w:tcBorders>
              <w:left w:val="single" w:sz="4" w:space="0" w:color="auto"/>
              <w:right w:val="single" w:sz="4" w:space="0" w:color="auto"/>
            </w:tcBorders>
          </w:tcPr>
          <w:p w14:paraId="55D3D06F"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39F00BB7"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7D9FDB80" w14:textId="11314F9A" w:rsidR="006466F3" w:rsidRPr="00270C6A" w:rsidRDefault="006466F3" w:rsidP="00005494">
            <w:pPr>
              <w:ind w:left="38"/>
              <w:jc w:val="both"/>
              <w:rPr>
                <w:b/>
                <w:sz w:val="24"/>
                <w:szCs w:val="24"/>
                <w:highlight w:val="yellow"/>
                <w:u w:val="single"/>
              </w:rPr>
            </w:pPr>
            <w:r w:rsidRPr="000865F2">
              <w:rPr>
                <w:sz w:val="24"/>
                <w:szCs w:val="24"/>
              </w:rPr>
              <w:t xml:space="preserve">3. </w:t>
            </w:r>
            <w:r>
              <w:rPr>
                <w:sz w:val="24"/>
                <w:szCs w:val="24"/>
              </w:rPr>
              <w:t>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 xml:space="preserve">композицию задачи и проектирует систему в </w:t>
            </w:r>
            <w:r>
              <w:rPr>
                <w:sz w:val="24"/>
                <w:szCs w:val="24"/>
              </w:rPr>
              <w:lastRenderedPageBreak/>
              <w:t>пределах одной плат</w:t>
            </w:r>
            <w:r>
              <w:rPr>
                <w:sz w:val="24"/>
                <w:szCs w:val="24"/>
              </w:rPr>
              <w:softHyphen/>
              <w:t>формы или технологии</w:t>
            </w:r>
          </w:p>
        </w:tc>
        <w:tc>
          <w:tcPr>
            <w:tcW w:w="4110" w:type="dxa"/>
            <w:tcBorders>
              <w:top w:val="single" w:sz="4" w:space="0" w:color="auto"/>
              <w:left w:val="single" w:sz="4" w:space="0" w:color="auto"/>
              <w:bottom w:val="single" w:sz="4" w:space="0" w:color="auto"/>
              <w:right w:val="single" w:sz="4" w:space="0" w:color="auto"/>
            </w:tcBorders>
          </w:tcPr>
          <w:p w14:paraId="2BC775A1" w14:textId="77777777" w:rsidR="006466F3" w:rsidRPr="00DE2575" w:rsidRDefault="006466F3" w:rsidP="00005494">
            <w:pPr>
              <w:ind w:left="38"/>
              <w:jc w:val="both"/>
              <w:rPr>
                <w:sz w:val="24"/>
                <w:szCs w:val="24"/>
              </w:rPr>
            </w:pPr>
            <w:r w:rsidRPr="00F4658F">
              <w:rPr>
                <w:b/>
                <w:sz w:val="24"/>
                <w:szCs w:val="24"/>
                <w:u w:val="single"/>
              </w:rPr>
              <w:lastRenderedPageBreak/>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r>
            <w:r>
              <w:rPr>
                <w:sz w:val="24"/>
                <w:szCs w:val="24"/>
              </w:rPr>
              <w:lastRenderedPageBreak/>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 xml:space="preserve">директивы,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копроизводительных и гетеро</w:t>
            </w:r>
            <w:r>
              <w:rPr>
                <w:sz w:val="24"/>
                <w:szCs w:val="24"/>
              </w:rPr>
              <w:softHyphen/>
              <w:t>генных систем</w:t>
            </w:r>
          </w:p>
          <w:p w14:paraId="48FE39B5" w14:textId="02B82A49" w:rsidR="006466F3" w:rsidRPr="00270C6A" w:rsidRDefault="006466F3" w:rsidP="004E142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466F3">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r>
      <w:tr w:rsidR="006466F3" w:rsidRPr="00CF4326" w14:paraId="4789DE9A" w14:textId="77777777" w:rsidTr="00C1664F">
        <w:trPr>
          <w:trHeight w:val="302"/>
        </w:trPr>
        <w:tc>
          <w:tcPr>
            <w:tcW w:w="1135" w:type="dxa"/>
            <w:vMerge w:val="restart"/>
            <w:tcBorders>
              <w:top w:val="single" w:sz="4" w:space="0" w:color="auto"/>
              <w:left w:val="single" w:sz="4" w:space="0" w:color="auto"/>
              <w:right w:val="single" w:sz="4" w:space="0" w:color="auto"/>
            </w:tcBorders>
          </w:tcPr>
          <w:p w14:paraId="57072A42" w14:textId="5CDE1CD1" w:rsidR="006466F3" w:rsidRPr="0096238A" w:rsidRDefault="006466F3" w:rsidP="00005494">
            <w:pPr>
              <w:tabs>
                <w:tab w:val="left" w:pos="540"/>
              </w:tabs>
              <w:rPr>
                <w:sz w:val="24"/>
                <w:szCs w:val="24"/>
              </w:rPr>
            </w:pPr>
            <w:r>
              <w:rPr>
                <w:sz w:val="24"/>
                <w:szCs w:val="24"/>
              </w:rPr>
              <w:lastRenderedPageBreak/>
              <w:t>ПКП-2</w:t>
            </w:r>
          </w:p>
        </w:tc>
        <w:tc>
          <w:tcPr>
            <w:tcW w:w="2268" w:type="dxa"/>
            <w:vMerge w:val="restart"/>
            <w:tcBorders>
              <w:top w:val="single" w:sz="4" w:space="0" w:color="auto"/>
              <w:left w:val="single" w:sz="4" w:space="0" w:color="auto"/>
              <w:right w:val="single" w:sz="4" w:space="0" w:color="auto"/>
            </w:tcBorders>
          </w:tcPr>
          <w:p w14:paraId="48ED0F1A" w14:textId="60699197" w:rsidR="006466F3" w:rsidRPr="0096238A" w:rsidRDefault="006466F3" w:rsidP="00005494">
            <w:pPr>
              <w:jc w:val="both"/>
              <w:rPr>
                <w:sz w:val="24"/>
                <w:szCs w:val="24"/>
              </w:rPr>
            </w:pPr>
            <w:r w:rsidRPr="0096238A">
              <w:rPr>
                <w:sz w:val="24"/>
                <w:szCs w:val="24"/>
              </w:rPr>
              <w:t xml:space="preserve">Способность </w:t>
            </w:r>
            <w:r>
              <w:rPr>
                <w:sz w:val="24"/>
                <w:szCs w:val="24"/>
              </w:rPr>
              <w:t>разра</w:t>
            </w:r>
            <w:r w:rsidR="00BB3F00">
              <w:rPr>
                <w:sz w:val="24"/>
                <w:szCs w:val="24"/>
              </w:rPr>
              <w:softHyphen/>
            </w:r>
            <w:r>
              <w:rPr>
                <w:sz w:val="24"/>
                <w:szCs w:val="24"/>
              </w:rPr>
              <w:t>батывать, согласо</w:t>
            </w:r>
            <w:r w:rsidR="00BB3F00">
              <w:rPr>
                <w:sz w:val="24"/>
                <w:szCs w:val="24"/>
              </w:rPr>
              <w:softHyphen/>
            </w:r>
            <w:r>
              <w:rPr>
                <w:sz w:val="24"/>
                <w:szCs w:val="24"/>
              </w:rPr>
              <w:t>вывать и управлять исполнением тех</w:t>
            </w:r>
            <w:r w:rsidR="00BB3F00">
              <w:rPr>
                <w:sz w:val="24"/>
                <w:szCs w:val="24"/>
              </w:rPr>
              <w:softHyphen/>
            </w:r>
            <w:r>
              <w:rPr>
                <w:sz w:val="24"/>
                <w:szCs w:val="24"/>
              </w:rPr>
              <w:t>нического задания и технического про</w:t>
            </w:r>
            <w:r w:rsidR="00BB3F00">
              <w:rPr>
                <w:sz w:val="24"/>
                <w:szCs w:val="24"/>
              </w:rPr>
              <w:softHyphen/>
            </w:r>
            <w:r>
              <w:rPr>
                <w:sz w:val="24"/>
                <w:szCs w:val="24"/>
              </w:rPr>
              <w:t>екта с использова</w:t>
            </w:r>
            <w:r w:rsidR="00BB3F00">
              <w:rPr>
                <w:sz w:val="24"/>
                <w:szCs w:val="24"/>
              </w:rPr>
              <w:softHyphen/>
            </w:r>
            <w:r>
              <w:rPr>
                <w:sz w:val="24"/>
                <w:szCs w:val="24"/>
              </w:rPr>
              <w:t>нием технологий больших данных</w:t>
            </w:r>
          </w:p>
        </w:tc>
        <w:tc>
          <w:tcPr>
            <w:tcW w:w="2835" w:type="dxa"/>
            <w:tcBorders>
              <w:top w:val="single" w:sz="4" w:space="0" w:color="auto"/>
              <w:left w:val="single" w:sz="4" w:space="0" w:color="auto"/>
              <w:bottom w:val="single" w:sz="4" w:space="0" w:color="auto"/>
              <w:right w:val="single" w:sz="4" w:space="0" w:color="auto"/>
            </w:tcBorders>
          </w:tcPr>
          <w:p w14:paraId="49692C37" w14:textId="49F894F6" w:rsidR="006466F3" w:rsidRPr="00F4658F" w:rsidRDefault="006466F3" w:rsidP="00005494">
            <w:pPr>
              <w:jc w:val="both"/>
              <w:rPr>
                <w:strike/>
                <w:sz w:val="24"/>
                <w:szCs w:val="24"/>
              </w:rPr>
            </w:pPr>
            <w:r w:rsidRPr="00F4658F">
              <w:rPr>
                <w:sz w:val="24"/>
                <w:szCs w:val="24"/>
              </w:rPr>
              <w:t>1</w:t>
            </w:r>
            <w:r>
              <w:rPr>
                <w:sz w:val="24"/>
                <w:szCs w:val="24"/>
              </w:rPr>
              <w:t>. Работает со стандар</w:t>
            </w:r>
            <w:r w:rsidR="00BB3F00">
              <w:rPr>
                <w:sz w:val="24"/>
                <w:szCs w:val="24"/>
              </w:rPr>
              <w:softHyphen/>
            </w:r>
            <w:r>
              <w:rPr>
                <w:sz w:val="24"/>
                <w:szCs w:val="24"/>
              </w:rPr>
              <w:t>тами, в том числе адапти</w:t>
            </w:r>
            <w:r w:rsidR="00BB3F00">
              <w:rPr>
                <w:sz w:val="24"/>
                <w:szCs w:val="24"/>
              </w:rPr>
              <w:softHyphen/>
            </w:r>
            <w:r>
              <w:rPr>
                <w:sz w:val="24"/>
                <w:szCs w:val="24"/>
              </w:rPr>
              <w:t>рует стандарты для спе</w:t>
            </w:r>
            <w:r w:rsidR="00BB3F00">
              <w:rPr>
                <w:sz w:val="24"/>
                <w:szCs w:val="24"/>
              </w:rPr>
              <w:softHyphen/>
            </w:r>
            <w:r>
              <w:rPr>
                <w:sz w:val="24"/>
                <w:szCs w:val="24"/>
              </w:rPr>
              <w:t>цифических требований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2D216AA" w14:textId="3CC7A192"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проектирования и разработки информационных систем с учетом возможностей адаптации стандартов для разработки систем</w:t>
            </w:r>
            <w:r w:rsidR="00BB3F00">
              <w:rPr>
                <w:sz w:val="24"/>
                <w:szCs w:val="24"/>
              </w:rPr>
              <w:t>, имеющих возможности по анализу и обработке больших данных, в том числе возможности организации вы</w:t>
            </w:r>
            <w:r w:rsidR="00BB3F00">
              <w:rPr>
                <w:sz w:val="24"/>
                <w:szCs w:val="24"/>
              </w:rPr>
              <w:softHyphen/>
              <w:t xml:space="preserve">сокопроизводительных вычислений с использованием </w:t>
            </w:r>
            <w:r w:rsidRPr="004A42BF">
              <w:rPr>
                <w:sz w:val="24"/>
                <w:szCs w:val="24"/>
              </w:rPr>
              <w:t>технологий парал</w:t>
            </w:r>
            <w:r w:rsidR="00BB3F00">
              <w:rPr>
                <w:sz w:val="24"/>
                <w:szCs w:val="24"/>
              </w:rPr>
              <w:softHyphen/>
            </w:r>
            <w:r w:rsidRPr="004A42BF">
              <w:rPr>
                <w:sz w:val="24"/>
                <w:szCs w:val="24"/>
              </w:rPr>
              <w:t>лельного программирования</w:t>
            </w:r>
            <w:r w:rsidR="00BB3F00">
              <w:rPr>
                <w:sz w:val="24"/>
                <w:szCs w:val="24"/>
              </w:rPr>
              <w:t xml:space="preserve"> </w:t>
            </w:r>
            <w:r w:rsidR="00ED3FED">
              <w:rPr>
                <w:sz w:val="24"/>
                <w:szCs w:val="24"/>
              </w:rPr>
              <w:t xml:space="preserve">и программирования для </w:t>
            </w:r>
            <w:r w:rsidR="00BB3F00">
              <w:rPr>
                <w:sz w:val="24"/>
                <w:szCs w:val="24"/>
              </w:rPr>
              <w:t>гете</w:t>
            </w:r>
            <w:r w:rsidR="00BB3F00">
              <w:rPr>
                <w:sz w:val="24"/>
                <w:szCs w:val="24"/>
              </w:rPr>
              <w:softHyphen/>
              <w:t>рогенных систем</w:t>
            </w:r>
          </w:p>
          <w:p w14:paraId="30BC6C0C" w14:textId="031BE768" w:rsidR="006466F3" w:rsidRPr="0055579B" w:rsidRDefault="006466F3" w:rsidP="00005494">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sidR="00BB3F00">
              <w:rPr>
                <w:sz w:val="24"/>
                <w:szCs w:val="24"/>
              </w:rPr>
              <w:t>знание стандартов проектирования и разработки инфор</w:t>
            </w:r>
            <w:r w:rsidR="00BB3F00">
              <w:rPr>
                <w:sz w:val="24"/>
                <w:szCs w:val="24"/>
              </w:rPr>
              <w:softHyphen/>
              <w:t>мационных систем с учетом возмож</w:t>
            </w:r>
            <w:r w:rsidR="00BB3F00">
              <w:rPr>
                <w:sz w:val="24"/>
                <w:szCs w:val="24"/>
              </w:rPr>
              <w:softHyphen/>
              <w:t>ностей адаптации стандартов для раз</w:t>
            </w:r>
            <w:r w:rsidR="00BB3F00">
              <w:rPr>
                <w:sz w:val="24"/>
                <w:szCs w:val="24"/>
              </w:rPr>
              <w:softHyphen/>
              <w:t>работки систем, имеющих возможно</w:t>
            </w:r>
            <w:r w:rsidR="00BB3F00">
              <w:rPr>
                <w:sz w:val="24"/>
                <w:szCs w:val="24"/>
              </w:rPr>
              <w:softHyphen/>
              <w:t>сти по анализу и обработке больших данных, в том числе возможности ор</w:t>
            </w:r>
            <w:r w:rsidR="00BB3F00">
              <w:rPr>
                <w:sz w:val="24"/>
                <w:szCs w:val="24"/>
              </w:rPr>
              <w:softHyphen/>
              <w:t xml:space="preserve">ганизации высокопроизводительных вычислений с использованием </w:t>
            </w:r>
            <w:r w:rsidR="00BB3F00" w:rsidRPr="004A42BF">
              <w:rPr>
                <w:sz w:val="24"/>
                <w:szCs w:val="24"/>
              </w:rPr>
              <w:t>техно</w:t>
            </w:r>
            <w:r w:rsidR="00BB3F00">
              <w:rPr>
                <w:sz w:val="24"/>
                <w:szCs w:val="24"/>
              </w:rPr>
              <w:softHyphen/>
            </w:r>
            <w:r w:rsidR="00BB3F00" w:rsidRPr="004A42BF">
              <w:rPr>
                <w:sz w:val="24"/>
                <w:szCs w:val="24"/>
              </w:rPr>
              <w:t>логий параллельного программирова</w:t>
            </w:r>
            <w:r w:rsidR="00BB3F00">
              <w:rPr>
                <w:sz w:val="24"/>
                <w:szCs w:val="24"/>
              </w:rPr>
              <w:softHyphen/>
            </w:r>
            <w:r w:rsidR="00BB3F00" w:rsidRPr="004A42BF">
              <w:rPr>
                <w:sz w:val="24"/>
                <w:szCs w:val="24"/>
              </w:rPr>
              <w:t>ния</w:t>
            </w:r>
            <w:r w:rsidR="00BB3F00">
              <w:rPr>
                <w:sz w:val="24"/>
                <w:szCs w:val="24"/>
              </w:rPr>
              <w:t xml:space="preserve"> и </w:t>
            </w:r>
            <w:r w:rsidR="00ED3FED">
              <w:rPr>
                <w:sz w:val="24"/>
                <w:szCs w:val="24"/>
              </w:rPr>
              <w:t xml:space="preserve">программирования для </w:t>
            </w:r>
            <w:r w:rsidR="00BB3F00">
              <w:rPr>
                <w:sz w:val="24"/>
                <w:szCs w:val="24"/>
              </w:rPr>
              <w:lastRenderedPageBreak/>
              <w:t>гетерогенных систем</w:t>
            </w:r>
          </w:p>
        </w:tc>
      </w:tr>
      <w:tr w:rsidR="006466F3" w:rsidRPr="00CF4326" w14:paraId="44AE87F6" w14:textId="77777777" w:rsidTr="00886A2B">
        <w:trPr>
          <w:trHeight w:val="2691"/>
        </w:trPr>
        <w:tc>
          <w:tcPr>
            <w:tcW w:w="1135" w:type="dxa"/>
            <w:vMerge/>
            <w:tcBorders>
              <w:left w:val="single" w:sz="4" w:space="0" w:color="auto"/>
              <w:right w:val="single" w:sz="4" w:space="0" w:color="auto"/>
            </w:tcBorders>
          </w:tcPr>
          <w:p w14:paraId="0F2D9669"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62EFF32A"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A5074DD" w14:textId="17DAFB5C" w:rsidR="006466F3" w:rsidRPr="00F4658F" w:rsidRDefault="006466F3" w:rsidP="00005494">
            <w:pPr>
              <w:jc w:val="both"/>
              <w:rPr>
                <w:strike/>
                <w:sz w:val="24"/>
                <w:szCs w:val="24"/>
              </w:rPr>
            </w:pPr>
            <w:r w:rsidRPr="00F4658F">
              <w:rPr>
                <w:sz w:val="24"/>
                <w:szCs w:val="24"/>
              </w:rPr>
              <w:t>2.</w:t>
            </w:r>
            <w:r w:rsidR="00BB3F00">
              <w:rPr>
                <w:sz w:val="24"/>
                <w:szCs w:val="24"/>
              </w:rPr>
              <w:t> Разрабатывает техни</w:t>
            </w:r>
            <w:r w:rsidR="00BB3F00">
              <w:rPr>
                <w:sz w:val="24"/>
                <w:szCs w:val="24"/>
              </w:rPr>
              <w:softHyphen/>
              <w:t>ческие задания и техни</w:t>
            </w:r>
            <w:r w:rsidR="00BB3F00">
              <w:rPr>
                <w:sz w:val="24"/>
                <w:szCs w:val="24"/>
              </w:rPr>
              <w:softHyphen/>
              <w:t>ческие проекты для тех</w:t>
            </w:r>
            <w:r w:rsidR="00BB3F00">
              <w:rPr>
                <w:sz w:val="24"/>
                <w:szCs w:val="24"/>
              </w:rPr>
              <w:softHyphen/>
              <w:t>нологий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BA01D9F" w14:textId="2D3FCC45"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sidR="00BB3F00">
              <w:rPr>
                <w:sz w:val="24"/>
                <w:szCs w:val="24"/>
              </w:rPr>
              <w:t>основные принципы организа</w:t>
            </w:r>
            <w:r w:rsidR="00BB3F00">
              <w:rPr>
                <w:sz w:val="24"/>
                <w:szCs w:val="24"/>
              </w:rPr>
              <w:softHyphen/>
              <w:t>ции хранилищ, озер и океанов боль</w:t>
            </w:r>
            <w:r w:rsidR="00BB3F00">
              <w:rPr>
                <w:sz w:val="24"/>
                <w:szCs w:val="24"/>
              </w:rPr>
              <w:softHyphen/>
              <w:t xml:space="preserve">ших данных, принципы разработки технического задания и технического проекта для организации хранилищ, озер и океанов больших данных с учетом возможности использования </w:t>
            </w:r>
            <w:r w:rsidR="00BB3F00" w:rsidRPr="004A42BF">
              <w:rPr>
                <w:sz w:val="24"/>
                <w:szCs w:val="24"/>
              </w:rPr>
              <w:t>технологий параллельного програм</w:t>
            </w:r>
            <w:r w:rsidR="00BB3F00">
              <w:rPr>
                <w:sz w:val="24"/>
                <w:szCs w:val="24"/>
              </w:rPr>
              <w:softHyphen/>
            </w:r>
            <w:r w:rsidR="00BB3F00" w:rsidRPr="004A42BF">
              <w:rPr>
                <w:sz w:val="24"/>
                <w:szCs w:val="24"/>
              </w:rPr>
              <w:t>мирования</w:t>
            </w:r>
            <w:r w:rsidR="00BB3F00">
              <w:rPr>
                <w:sz w:val="24"/>
                <w:szCs w:val="24"/>
              </w:rPr>
              <w:t xml:space="preserve"> и программирования для гетерогенных систем</w:t>
            </w:r>
          </w:p>
          <w:p w14:paraId="789D46B5" w14:textId="19244442" w:rsidR="006466F3" w:rsidRPr="0055579B" w:rsidRDefault="006466F3" w:rsidP="00005494">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sidR="00BB3F00">
              <w:rPr>
                <w:sz w:val="24"/>
                <w:szCs w:val="24"/>
              </w:rPr>
              <w:t>принципы разра</w:t>
            </w:r>
            <w:r w:rsidR="00BB3F00">
              <w:rPr>
                <w:sz w:val="24"/>
                <w:szCs w:val="24"/>
              </w:rPr>
              <w:softHyphen/>
              <w:t>ботки технического задания и техни</w:t>
            </w:r>
            <w:r w:rsidR="00BB3F00">
              <w:rPr>
                <w:sz w:val="24"/>
                <w:szCs w:val="24"/>
              </w:rPr>
              <w:softHyphen/>
              <w:t>ческого проекта для организации хра</w:t>
            </w:r>
            <w:r w:rsidR="00BB3F00">
              <w:rPr>
                <w:sz w:val="24"/>
                <w:szCs w:val="24"/>
              </w:rPr>
              <w:softHyphen/>
              <w:t>нилищ, озер и океанов больших дан</w:t>
            </w:r>
            <w:r w:rsidR="00BB3F00">
              <w:rPr>
                <w:sz w:val="24"/>
                <w:szCs w:val="24"/>
              </w:rPr>
              <w:softHyphen/>
              <w:t>ных с учетом возможности использо</w:t>
            </w:r>
            <w:r w:rsidR="00BB3F00">
              <w:rPr>
                <w:sz w:val="24"/>
                <w:szCs w:val="24"/>
              </w:rPr>
              <w:softHyphen/>
              <w:t xml:space="preserve">вания </w:t>
            </w:r>
            <w:r w:rsidR="00BB3F00" w:rsidRPr="004A42BF">
              <w:rPr>
                <w:sz w:val="24"/>
                <w:szCs w:val="24"/>
              </w:rPr>
              <w:t>технологий параллельного про</w:t>
            </w:r>
            <w:r w:rsidR="00BB3F00">
              <w:rPr>
                <w:sz w:val="24"/>
                <w:szCs w:val="24"/>
              </w:rPr>
              <w:softHyphen/>
            </w:r>
            <w:r w:rsidR="00BB3F00" w:rsidRPr="004A42BF">
              <w:rPr>
                <w:sz w:val="24"/>
                <w:szCs w:val="24"/>
              </w:rPr>
              <w:t>граммирования</w:t>
            </w:r>
            <w:r w:rsidR="00BB3F00">
              <w:rPr>
                <w:sz w:val="24"/>
                <w:szCs w:val="24"/>
              </w:rPr>
              <w:t xml:space="preserve"> и программирования для гетерогенных систем</w:t>
            </w:r>
          </w:p>
        </w:tc>
      </w:tr>
      <w:tr w:rsidR="00ED3FED" w:rsidRPr="00CF4326" w14:paraId="09078BDF" w14:textId="77777777" w:rsidTr="00ED3FED">
        <w:trPr>
          <w:trHeight w:val="5391"/>
        </w:trPr>
        <w:tc>
          <w:tcPr>
            <w:tcW w:w="1135" w:type="dxa"/>
            <w:vMerge/>
            <w:tcBorders>
              <w:left w:val="single" w:sz="4" w:space="0" w:color="auto"/>
              <w:right w:val="single" w:sz="4" w:space="0" w:color="auto"/>
            </w:tcBorders>
          </w:tcPr>
          <w:p w14:paraId="76A2CC18" w14:textId="77777777" w:rsidR="00ED3FED" w:rsidRPr="0055579B" w:rsidRDefault="00ED3FED"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5E7CABDA" w14:textId="77777777" w:rsidR="00ED3FED" w:rsidRPr="0055579B" w:rsidRDefault="00ED3FED" w:rsidP="00005494">
            <w:pPr>
              <w:jc w:val="both"/>
              <w:rPr>
                <w:sz w:val="24"/>
                <w:szCs w:val="24"/>
                <w:highlight w:val="yellow"/>
              </w:rPr>
            </w:pPr>
          </w:p>
        </w:tc>
        <w:tc>
          <w:tcPr>
            <w:tcW w:w="2835" w:type="dxa"/>
            <w:tcBorders>
              <w:top w:val="single" w:sz="4" w:space="0" w:color="auto"/>
              <w:left w:val="single" w:sz="4" w:space="0" w:color="auto"/>
              <w:right w:val="single" w:sz="4" w:space="0" w:color="auto"/>
            </w:tcBorders>
          </w:tcPr>
          <w:p w14:paraId="6FD9C334" w14:textId="4B52819D" w:rsidR="00ED3FED" w:rsidRPr="00F4658F" w:rsidRDefault="00ED3FED" w:rsidP="00005494">
            <w:pPr>
              <w:jc w:val="both"/>
              <w:rPr>
                <w:sz w:val="24"/>
                <w:szCs w:val="24"/>
              </w:rPr>
            </w:pPr>
            <w:r w:rsidRPr="00F4658F">
              <w:rPr>
                <w:sz w:val="24"/>
                <w:szCs w:val="24"/>
              </w:rPr>
              <w:t xml:space="preserve">3. </w:t>
            </w:r>
            <w:r>
              <w:rPr>
                <w:sz w:val="24"/>
                <w:szCs w:val="24"/>
              </w:rPr>
              <w:t>Реализует управление рабочими проектами тех</w:t>
            </w:r>
            <w:r>
              <w:rPr>
                <w:sz w:val="24"/>
                <w:szCs w:val="24"/>
              </w:rPr>
              <w:softHyphen/>
              <w:t>нологической инфра</w:t>
            </w:r>
            <w:r>
              <w:rPr>
                <w:sz w:val="24"/>
                <w:szCs w:val="24"/>
              </w:rPr>
              <w:softHyphen/>
              <w:t>структуры больших дан</w:t>
            </w:r>
            <w:r>
              <w:rPr>
                <w:sz w:val="24"/>
                <w:szCs w:val="24"/>
              </w:rPr>
              <w:softHyphen/>
              <w:t>ных</w:t>
            </w:r>
          </w:p>
        </w:tc>
        <w:tc>
          <w:tcPr>
            <w:tcW w:w="4110" w:type="dxa"/>
            <w:tcBorders>
              <w:top w:val="single" w:sz="4" w:space="0" w:color="auto"/>
              <w:left w:val="single" w:sz="4" w:space="0" w:color="auto"/>
              <w:right w:val="single" w:sz="4" w:space="0" w:color="auto"/>
            </w:tcBorders>
          </w:tcPr>
          <w:p w14:paraId="10228925" w14:textId="3AD19BD6" w:rsidR="00ED3FED" w:rsidRPr="004A42BF" w:rsidRDefault="00ED3FED" w:rsidP="00005494">
            <w:pPr>
              <w:ind w:left="38"/>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проектами техноло</w:t>
            </w:r>
            <w:r>
              <w:rPr>
                <w:sz w:val="24"/>
                <w:szCs w:val="24"/>
              </w:rPr>
              <w:softHyphen/>
              <w:t>гической инфраструктуры больших данных для хранилищ, озер и океанов больших данных, с учетом возможно</w:t>
            </w:r>
            <w:r>
              <w:rPr>
                <w:sz w:val="24"/>
                <w:szCs w:val="24"/>
              </w:rPr>
              <w:softHyphen/>
              <w:t>сти организации вы</w:t>
            </w:r>
            <w:r>
              <w:rPr>
                <w:sz w:val="24"/>
                <w:szCs w:val="24"/>
              </w:rPr>
              <w:softHyphen/>
              <w:t>сокопроизводи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17F40F9C" w14:textId="47346C14" w:rsidR="00ED3FED" w:rsidRPr="0055579B" w:rsidRDefault="00ED3FED" w:rsidP="00005494">
            <w:pPr>
              <w:ind w:left="38"/>
              <w:jc w:val="both"/>
              <w:rPr>
                <w:b/>
                <w:sz w:val="24"/>
                <w:szCs w:val="24"/>
                <w:highlight w:val="yellow"/>
                <w:u w:val="single"/>
              </w:rPr>
            </w:pPr>
            <w:r w:rsidRPr="004A42BF">
              <w:rPr>
                <w:b/>
                <w:sz w:val="24"/>
                <w:szCs w:val="24"/>
                <w:u w:val="single"/>
              </w:rPr>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технологической ин</w:t>
            </w:r>
            <w:r>
              <w:rPr>
                <w:sz w:val="24"/>
                <w:szCs w:val="24"/>
              </w:rPr>
              <w:softHyphen/>
              <w:t>фраструктуры больших данных для хранилищ, озер и океанов больших данных, с учетом возможности орга</w:t>
            </w:r>
            <w:r>
              <w:rPr>
                <w:sz w:val="24"/>
                <w:szCs w:val="24"/>
              </w:rPr>
              <w:softHyphen/>
              <w:t>низации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программирова</w:t>
            </w:r>
            <w:r>
              <w:rPr>
                <w:sz w:val="24"/>
                <w:szCs w:val="24"/>
              </w:rPr>
              <w:softHyphen/>
            </w:r>
            <w:r w:rsidRPr="004A42BF">
              <w:rPr>
                <w:sz w:val="24"/>
                <w:szCs w:val="24"/>
              </w:rPr>
              <w:t>ния</w:t>
            </w:r>
            <w:r>
              <w:rPr>
                <w:sz w:val="24"/>
                <w:szCs w:val="24"/>
              </w:rPr>
              <w:t xml:space="preserve"> и программирования для гете</w:t>
            </w:r>
            <w:r>
              <w:rPr>
                <w:sz w:val="24"/>
                <w:szCs w:val="24"/>
              </w:rPr>
              <w:softHyphen/>
              <w:t>рогенных систем</w:t>
            </w:r>
          </w:p>
        </w:tc>
      </w:tr>
    </w:tbl>
    <w:p w14:paraId="60E70533" w14:textId="4B083301" w:rsidR="00886A2B" w:rsidRDefault="00886A2B" w:rsidP="00005494"/>
    <w:p w14:paraId="14999C56" w14:textId="77777777" w:rsidR="00BF7430" w:rsidRDefault="00BF7430" w:rsidP="00005494"/>
    <w:p w14:paraId="0192C2D1" w14:textId="6858065B" w:rsidR="00D434F3" w:rsidRDefault="00D434F3" w:rsidP="00005494">
      <w:pPr>
        <w:spacing w:line="360" w:lineRule="auto"/>
        <w:jc w:val="both"/>
        <w:rPr>
          <w:b/>
          <w:sz w:val="28"/>
        </w:rPr>
      </w:pPr>
    </w:p>
    <w:p w14:paraId="13F8AF2C" w14:textId="3990ACE4" w:rsidR="00C1664F" w:rsidRDefault="00C1664F" w:rsidP="00005494">
      <w:pPr>
        <w:spacing w:line="360" w:lineRule="auto"/>
        <w:jc w:val="both"/>
        <w:rPr>
          <w:b/>
          <w:sz w:val="28"/>
        </w:rPr>
      </w:pPr>
    </w:p>
    <w:p w14:paraId="7E45798C" w14:textId="3CB40189" w:rsidR="00C1664F" w:rsidRDefault="00C1664F" w:rsidP="00005494">
      <w:pPr>
        <w:spacing w:line="360" w:lineRule="auto"/>
        <w:jc w:val="both"/>
        <w:rPr>
          <w:b/>
          <w:sz w:val="28"/>
        </w:rPr>
      </w:pPr>
    </w:p>
    <w:p w14:paraId="60ABC19B" w14:textId="77777777" w:rsidR="00C1664F" w:rsidRDefault="00C1664F" w:rsidP="00005494">
      <w:pPr>
        <w:spacing w:line="360" w:lineRule="auto"/>
        <w:jc w:val="both"/>
        <w:rPr>
          <w:b/>
          <w:sz w:val="28"/>
        </w:rPr>
      </w:pPr>
    </w:p>
    <w:p w14:paraId="6BA6B10D" w14:textId="4011F1CA" w:rsidR="00E16E8A" w:rsidRDefault="00F431ED" w:rsidP="00D434F3">
      <w:pPr>
        <w:spacing w:line="360" w:lineRule="auto"/>
        <w:jc w:val="center"/>
        <w:rPr>
          <w:sz w:val="28"/>
          <w:szCs w:val="28"/>
        </w:rPr>
      </w:pPr>
      <w:r w:rsidRPr="00F431ED">
        <w:rPr>
          <w:b/>
          <w:sz w:val="28"/>
        </w:rPr>
        <w:lastRenderedPageBreak/>
        <w:t>ОП «</w:t>
      </w:r>
      <w:r w:rsidRPr="00F431ED">
        <w:rPr>
          <w:b/>
          <w:color w:val="000000" w:themeColor="text1"/>
          <w:sz w:val="28"/>
          <w:szCs w:val="28"/>
        </w:rPr>
        <w:t>Цифровые платформы управления предприятиями</w:t>
      </w:r>
      <w:r w:rsidR="00D434F3">
        <w:rPr>
          <w:b/>
          <w:sz w:val="28"/>
        </w:rPr>
        <w:t>»</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409"/>
        <w:gridCol w:w="4536"/>
      </w:tblGrid>
      <w:tr w:rsidR="00D87573" w:rsidRPr="00CF4326" w14:paraId="52E8B81F" w14:textId="77777777" w:rsidTr="007D3802">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642CF806" w14:textId="5209EB4A"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Код компе</w:t>
            </w:r>
            <w:r w:rsidR="007D3802">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3EE59" w14:textId="77777777"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4BA2F3" w14:textId="49350533" w:rsidR="00D87573" w:rsidRPr="00F4658F" w:rsidRDefault="00D87573" w:rsidP="001A6C2A">
            <w:pPr>
              <w:keepLines/>
              <w:widowControl/>
              <w:tabs>
                <w:tab w:val="left" w:pos="540"/>
              </w:tabs>
              <w:spacing w:line="262" w:lineRule="auto"/>
              <w:contextualSpacing/>
              <w:jc w:val="center"/>
              <w:rPr>
                <w:b/>
                <w:sz w:val="24"/>
              </w:rPr>
            </w:pPr>
            <w:r w:rsidRPr="007B3959">
              <w:rPr>
                <w:b/>
                <w:sz w:val="24"/>
                <w:szCs w:val="24"/>
              </w:rPr>
              <w:t>Индикаторы дости</w:t>
            </w:r>
            <w:r w:rsidR="007D3802">
              <w:rPr>
                <w:b/>
                <w:sz w:val="24"/>
                <w:szCs w:val="24"/>
              </w:rPr>
              <w:softHyphen/>
            </w:r>
            <w:r w:rsidRPr="007B3959">
              <w:rPr>
                <w:b/>
                <w:sz w:val="24"/>
                <w:szCs w:val="24"/>
              </w:rPr>
              <w:t>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tcPr>
          <w:p w14:paraId="73B71D37" w14:textId="2121A938" w:rsidR="00D87573" w:rsidRPr="0055579B" w:rsidRDefault="00D87573" w:rsidP="001A6C2A">
            <w:pPr>
              <w:keepLines/>
              <w:widowControl/>
              <w:tabs>
                <w:tab w:val="left" w:pos="540"/>
              </w:tabs>
              <w:spacing w:line="262" w:lineRule="auto"/>
              <w:contextualSpacing/>
              <w:jc w:val="center"/>
              <w:rPr>
                <w:b/>
                <w:sz w:val="24"/>
                <w:highlight w:val="yellow"/>
              </w:rPr>
            </w:pPr>
            <w:r w:rsidRPr="007B3959">
              <w:rPr>
                <w:b/>
                <w:sz w:val="24"/>
                <w:szCs w:val="24"/>
              </w:rPr>
              <w:t>Результаты обучения (умения и зна</w:t>
            </w:r>
            <w:r w:rsidR="007D3802">
              <w:rPr>
                <w:b/>
                <w:sz w:val="24"/>
                <w:szCs w:val="24"/>
              </w:rPr>
              <w:softHyphen/>
            </w:r>
            <w:r w:rsidRPr="007B3959">
              <w:rPr>
                <w:b/>
                <w:sz w:val="24"/>
                <w:szCs w:val="24"/>
              </w:rPr>
              <w:t>ния), соотнесенные с индикаторами до</w:t>
            </w:r>
            <w:r w:rsidR="007D3802">
              <w:rPr>
                <w:b/>
                <w:sz w:val="24"/>
                <w:szCs w:val="24"/>
              </w:rPr>
              <w:softHyphen/>
            </w:r>
            <w:r w:rsidRPr="007B3959">
              <w:rPr>
                <w:b/>
                <w:sz w:val="24"/>
                <w:szCs w:val="24"/>
              </w:rPr>
              <w:t>стижения компетенции</w:t>
            </w:r>
          </w:p>
        </w:tc>
      </w:tr>
      <w:tr w:rsidR="007D3802" w:rsidRPr="00CF4326" w14:paraId="4351529A" w14:textId="77777777" w:rsidTr="007D3802">
        <w:trPr>
          <w:trHeight w:val="2627"/>
        </w:trPr>
        <w:tc>
          <w:tcPr>
            <w:tcW w:w="1135" w:type="dxa"/>
            <w:vMerge w:val="restart"/>
            <w:tcBorders>
              <w:top w:val="single" w:sz="4" w:space="0" w:color="auto"/>
              <w:left w:val="single" w:sz="4" w:space="0" w:color="auto"/>
              <w:right w:val="single" w:sz="4" w:space="0" w:color="auto"/>
            </w:tcBorders>
          </w:tcPr>
          <w:p w14:paraId="44EC61E4" w14:textId="6CC83777" w:rsidR="007D3802" w:rsidRPr="0096238A" w:rsidRDefault="007D3802" w:rsidP="001A6C2A">
            <w:pPr>
              <w:keepLines/>
              <w:widowControl/>
              <w:tabs>
                <w:tab w:val="left" w:pos="540"/>
              </w:tabs>
              <w:spacing w:line="262" w:lineRule="auto"/>
              <w:contextualSpacing/>
              <w:rPr>
                <w:sz w:val="24"/>
                <w:szCs w:val="24"/>
              </w:rPr>
            </w:pPr>
            <w:r>
              <w:rPr>
                <w:sz w:val="24"/>
                <w:szCs w:val="24"/>
              </w:rPr>
              <w:t>ПКП-4</w:t>
            </w:r>
          </w:p>
        </w:tc>
        <w:tc>
          <w:tcPr>
            <w:tcW w:w="2268" w:type="dxa"/>
            <w:vMerge w:val="restart"/>
            <w:tcBorders>
              <w:top w:val="single" w:sz="4" w:space="0" w:color="auto"/>
              <w:left w:val="single" w:sz="4" w:space="0" w:color="auto"/>
              <w:right w:val="single" w:sz="4" w:space="0" w:color="auto"/>
            </w:tcBorders>
          </w:tcPr>
          <w:p w14:paraId="3B743F7F" w14:textId="2CC0DDC3" w:rsidR="007D3802" w:rsidRPr="0096238A" w:rsidRDefault="007D3802" w:rsidP="001A6C2A">
            <w:pPr>
              <w:keepLines/>
              <w:widowControl/>
              <w:spacing w:line="262" w:lineRule="auto"/>
              <w:contextualSpacing/>
              <w:jc w:val="both"/>
              <w:rPr>
                <w:sz w:val="24"/>
                <w:szCs w:val="24"/>
              </w:rPr>
            </w:pPr>
            <w:r>
              <w:rPr>
                <w:sz w:val="24"/>
                <w:szCs w:val="24"/>
              </w:rPr>
              <w:t>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2409" w:type="dxa"/>
            <w:tcBorders>
              <w:top w:val="single" w:sz="4" w:space="0" w:color="auto"/>
              <w:left w:val="single" w:sz="4" w:space="0" w:color="auto"/>
              <w:bottom w:val="single" w:sz="4" w:space="0" w:color="auto"/>
              <w:right w:val="single" w:sz="4" w:space="0" w:color="auto"/>
            </w:tcBorders>
          </w:tcPr>
          <w:p w14:paraId="75B4B28A" w14:textId="3539EE43" w:rsidR="007D3802" w:rsidRPr="000C0D59" w:rsidRDefault="007D3802" w:rsidP="00E17B08">
            <w:pPr>
              <w:keepLines/>
              <w:widowControl/>
              <w:spacing w:line="262" w:lineRule="auto"/>
              <w:contextualSpacing/>
              <w:jc w:val="both"/>
              <w:rPr>
                <w:sz w:val="24"/>
                <w:szCs w:val="24"/>
              </w:rPr>
            </w:pPr>
            <w:r w:rsidRPr="00F4658F">
              <w:rPr>
                <w:sz w:val="24"/>
                <w:szCs w:val="24"/>
              </w:rPr>
              <w:t>1.</w:t>
            </w:r>
            <w:r>
              <w:rPr>
                <w:sz w:val="24"/>
                <w:szCs w:val="24"/>
              </w:rPr>
              <w:t> </w:t>
            </w:r>
            <w:r w:rsidRPr="000C0D59">
              <w:rPr>
                <w:sz w:val="24"/>
                <w:szCs w:val="24"/>
              </w:rPr>
              <w:t>Демонстрирует знан</w:t>
            </w:r>
            <w:r w:rsidRPr="00C1664F">
              <w:rPr>
                <w:sz w:val="24"/>
                <w:szCs w:val="24"/>
              </w:rPr>
              <w:t>и</w:t>
            </w:r>
            <w:r w:rsidR="00E17B08" w:rsidRPr="00C1664F">
              <w:rPr>
                <w:sz w:val="24"/>
                <w:szCs w:val="24"/>
              </w:rPr>
              <w:t>я</w:t>
            </w:r>
            <w:r w:rsidRPr="000C0D59">
              <w:rPr>
                <w:sz w:val="24"/>
                <w:szCs w:val="24"/>
              </w:rPr>
              <w:t xml:space="preserve"> стандартов и технологий управле</w:t>
            </w:r>
            <w:r>
              <w:rPr>
                <w:sz w:val="24"/>
                <w:szCs w:val="24"/>
              </w:rPr>
              <w:softHyphen/>
            </w:r>
            <w:r w:rsidRPr="000C0D59">
              <w:rPr>
                <w:sz w:val="24"/>
                <w:szCs w:val="24"/>
              </w:rPr>
              <w:t>ния проектами внед</w:t>
            </w:r>
            <w:r>
              <w:rPr>
                <w:sz w:val="24"/>
                <w:szCs w:val="24"/>
              </w:rPr>
              <w:softHyphen/>
            </w:r>
            <w:r w:rsidRPr="000C0D59">
              <w:rPr>
                <w:sz w:val="24"/>
                <w:szCs w:val="24"/>
              </w:rPr>
              <w:t>рений программного обеспечения и ин</w:t>
            </w:r>
            <w:r>
              <w:rPr>
                <w:sz w:val="24"/>
                <w:szCs w:val="24"/>
              </w:rPr>
              <w:softHyphen/>
            </w:r>
            <w:r w:rsidRPr="000C0D59">
              <w:rPr>
                <w:sz w:val="24"/>
                <w:szCs w:val="24"/>
              </w:rPr>
              <w:t>форма</w:t>
            </w:r>
            <w:r>
              <w:rPr>
                <w:sz w:val="24"/>
                <w:szCs w:val="24"/>
              </w:rPr>
              <w:softHyphen/>
            </w:r>
            <w:r w:rsidRPr="000C0D59">
              <w:rPr>
                <w:sz w:val="24"/>
                <w:szCs w:val="24"/>
              </w:rPr>
              <w:t>ционных си</w:t>
            </w:r>
            <w:r>
              <w:rPr>
                <w:sz w:val="24"/>
                <w:szCs w:val="24"/>
              </w:rPr>
              <w:softHyphen/>
            </w:r>
            <w:r w:rsidRPr="000C0D59">
              <w:rPr>
                <w:sz w:val="24"/>
                <w:szCs w:val="24"/>
              </w:rPr>
              <w:t>стем различ</w:t>
            </w:r>
            <w:r>
              <w:rPr>
                <w:sz w:val="24"/>
                <w:szCs w:val="24"/>
              </w:rPr>
              <w:softHyphen/>
            </w:r>
            <w:r w:rsidRPr="000C0D59">
              <w:rPr>
                <w:sz w:val="24"/>
                <w:szCs w:val="24"/>
              </w:rPr>
              <w:t>ного уровня сложности и масштаба</w:t>
            </w:r>
          </w:p>
        </w:tc>
        <w:tc>
          <w:tcPr>
            <w:tcW w:w="4536" w:type="dxa"/>
            <w:tcBorders>
              <w:top w:val="single" w:sz="4" w:space="0" w:color="auto"/>
              <w:left w:val="single" w:sz="4" w:space="0" w:color="auto"/>
              <w:bottom w:val="single" w:sz="4" w:space="0" w:color="auto"/>
              <w:right w:val="single" w:sz="4" w:space="0" w:color="auto"/>
            </w:tcBorders>
          </w:tcPr>
          <w:p w14:paraId="39980695" w14:textId="36D8FA40" w:rsidR="007D3802" w:rsidRDefault="007D3802" w:rsidP="001A6C2A">
            <w:pPr>
              <w:keepLines/>
              <w:widowControl/>
              <w:spacing w:line="262" w:lineRule="auto"/>
              <w:contextualSpacing/>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ноло</w:t>
            </w:r>
            <w:r>
              <w:rPr>
                <w:sz w:val="24"/>
                <w:szCs w:val="24"/>
              </w:rPr>
              <w:softHyphen/>
            </w:r>
            <w:r w:rsidRPr="000865F2">
              <w:rPr>
                <w:sz w:val="24"/>
                <w:szCs w:val="24"/>
              </w:rPr>
              <w:t xml:space="preserve">гии </w:t>
            </w:r>
            <w:r w:rsidRPr="000C0D59">
              <w:rPr>
                <w:sz w:val="24"/>
                <w:szCs w:val="24"/>
              </w:rPr>
              <w:t>управления проектами внед</w:t>
            </w:r>
            <w:r>
              <w:rPr>
                <w:sz w:val="24"/>
                <w:szCs w:val="24"/>
              </w:rPr>
              <w:softHyphen/>
            </w:r>
            <w:r w:rsidRPr="000C0D59">
              <w:rPr>
                <w:sz w:val="24"/>
                <w:szCs w:val="24"/>
              </w:rPr>
              <w:t>рений программного обеспечения и информаци</w:t>
            </w:r>
            <w:r>
              <w:rPr>
                <w:sz w:val="24"/>
                <w:szCs w:val="24"/>
              </w:rPr>
              <w:softHyphen/>
            </w:r>
            <w:r w:rsidRPr="000C0D59">
              <w:rPr>
                <w:sz w:val="24"/>
                <w:szCs w:val="24"/>
              </w:rPr>
              <w:t xml:space="preserve">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граммиро</w:t>
            </w:r>
            <w:r>
              <w:rPr>
                <w:sz w:val="24"/>
                <w:szCs w:val="24"/>
              </w:rPr>
              <w:softHyphen/>
            </w:r>
            <w:r w:rsidRPr="000865F2">
              <w:rPr>
                <w:sz w:val="24"/>
                <w:szCs w:val="24"/>
              </w:rPr>
              <w:t xml:space="preserve">вания </w:t>
            </w:r>
          </w:p>
          <w:p w14:paraId="170C0610" w14:textId="4E119089" w:rsidR="007D3802" w:rsidRPr="00780B9F" w:rsidRDefault="007D3802" w:rsidP="001A6C2A">
            <w:pPr>
              <w:keepLines/>
              <w:widowControl/>
              <w:spacing w:line="262" w:lineRule="auto"/>
              <w:contextualSpacing/>
              <w:jc w:val="both"/>
              <w:rPr>
                <w:sz w:val="24"/>
                <w:szCs w:val="24"/>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w:t>
            </w:r>
            <w:r>
              <w:rPr>
                <w:sz w:val="24"/>
                <w:szCs w:val="24"/>
              </w:rPr>
              <w:softHyphen/>
            </w:r>
            <w:r w:rsidRPr="000C0D59">
              <w:rPr>
                <w:sz w:val="24"/>
                <w:szCs w:val="24"/>
              </w:rPr>
              <w:t>тами внедрений программного обеспече</w:t>
            </w:r>
            <w:r>
              <w:rPr>
                <w:sz w:val="24"/>
                <w:szCs w:val="24"/>
              </w:rPr>
              <w:softHyphen/>
            </w:r>
            <w:r w:rsidRPr="000C0D59">
              <w:rPr>
                <w:sz w:val="24"/>
                <w:szCs w:val="24"/>
              </w:rPr>
              <w:t>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r>
      <w:tr w:rsidR="007D3802" w:rsidRPr="00CF4326" w14:paraId="635E75CB" w14:textId="77777777" w:rsidTr="007D3802">
        <w:trPr>
          <w:trHeight w:val="869"/>
        </w:trPr>
        <w:tc>
          <w:tcPr>
            <w:tcW w:w="1135" w:type="dxa"/>
            <w:vMerge/>
            <w:tcBorders>
              <w:left w:val="single" w:sz="4" w:space="0" w:color="auto"/>
              <w:right w:val="single" w:sz="4" w:space="0" w:color="auto"/>
            </w:tcBorders>
          </w:tcPr>
          <w:p w14:paraId="21DAC007" w14:textId="77777777" w:rsidR="007D3802" w:rsidRPr="0055579B" w:rsidRDefault="007D3802" w:rsidP="001A6C2A">
            <w:pPr>
              <w:keepLines/>
              <w:widowControl/>
              <w:tabs>
                <w:tab w:val="left" w:pos="540"/>
              </w:tabs>
              <w:spacing w:line="262" w:lineRule="auto"/>
              <w:contextualSpacing/>
              <w:rPr>
                <w:sz w:val="24"/>
                <w:szCs w:val="24"/>
                <w:highlight w:val="yellow"/>
              </w:rPr>
            </w:pPr>
          </w:p>
        </w:tc>
        <w:tc>
          <w:tcPr>
            <w:tcW w:w="2268" w:type="dxa"/>
            <w:vMerge/>
            <w:tcBorders>
              <w:left w:val="single" w:sz="4" w:space="0" w:color="auto"/>
              <w:right w:val="single" w:sz="4" w:space="0" w:color="auto"/>
            </w:tcBorders>
          </w:tcPr>
          <w:p w14:paraId="60059D77" w14:textId="77777777" w:rsidR="007D3802" w:rsidRPr="0055579B" w:rsidRDefault="007D3802" w:rsidP="001A6C2A">
            <w:pPr>
              <w:keepLines/>
              <w:widowControl/>
              <w:spacing w:line="262" w:lineRule="auto"/>
              <w:contextualSpacing/>
              <w:jc w:val="both"/>
              <w:rPr>
                <w:sz w:val="24"/>
                <w:szCs w:val="24"/>
                <w:highlight w:val="yellow"/>
              </w:rPr>
            </w:pPr>
          </w:p>
        </w:tc>
        <w:tc>
          <w:tcPr>
            <w:tcW w:w="2409" w:type="dxa"/>
            <w:tcBorders>
              <w:top w:val="single" w:sz="4" w:space="0" w:color="auto"/>
              <w:left w:val="single" w:sz="4" w:space="0" w:color="auto"/>
              <w:bottom w:val="single" w:sz="4" w:space="0" w:color="auto"/>
              <w:right w:val="single" w:sz="4" w:space="0" w:color="auto"/>
            </w:tcBorders>
          </w:tcPr>
          <w:p w14:paraId="5276BEAA" w14:textId="130BCE75" w:rsidR="007D3802" w:rsidRPr="00F4658F" w:rsidRDefault="007D3802" w:rsidP="001A6C2A">
            <w:pPr>
              <w:keepLines/>
              <w:widowControl/>
              <w:spacing w:line="262" w:lineRule="auto"/>
              <w:contextualSpacing/>
              <w:jc w:val="both"/>
              <w:rPr>
                <w:sz w:val="24"/>
                <w:szCs w:val="24"/>
              </w:rPr>
            </w:pPr>
            <w:r w:rsidRPr="00F4658F">
              <w:rPr>
                <w:sz w:val="24"/>
                <w:szCs w:val="24"/>
              </w:rPr>
              <w:t>2.</w:t>
            </w:r>
            <w:r>
              <w:rPr>
                <w:sz w:val="24"/>
                <w:szCs w:val="24"/>
              </w:rPr>
              <w:t> Организовывает ИТ-инфраструктуру и реали</w:t>
            </w:r>
            <w:r>
              <w:rPr>
                <w:sz w:val="24"/>
                <w:szCs w:val="24"/>
              </w:rPr>
              <w:softHyphen/>
              <w:t>зует процесс внедрения программ</w:t>
            </w:r>
            <w:r>
              <w:rPr>
                <w:sz w:val="24"/>
                <w:szCs w:val="24"/>
              </w:rPr>
              <w:softHyphen/>
              <w:t>ного обеспече</w:t>
            </w:r>
            <w:r>
              <w:rPr>
                <w:sz w:val="24"/>
                <w:szCs w:val="24"/>
              </w:rPr>
              <w:softHyphen/>
              <w:t>ния и информационных си</w:t>
            </w:r>
            <w:r>
              <w:rPr>
                <w:sz w:val="24"/>
                <w:szCs w:val="24"/>
              </w:rPr>
              <w:softHyphen/>
              <w:t>стем в экономике и фи</w:t>
            </w:r>
            <w:r>
              <w:rPr>
                <w:sz w:val="24"/>
                <w:szCs w:val="24"/>
              </w:rPr>
              <w:softHyphen/>
              <w:t>нансах</w:t>
            </w:r>
          </w:p>
        </w:tc>
        <w:tc>
          <w:tcPr>
            <w:tcW w:w="4536" w:type="dxa"/>
            <w:tcBorders>
              <w:top w:val="single" w:sz="4" w:space="0" w:color="auto"/>
              <w:left w:val="single" w:sz="4" w:space="0" w:color="auto"/>
              <w:bottom w:val="single" w:sz="4" w:space="0" w:color="auto"/>
              <w:right w:val="single" w:sz="4" w:space="0" w:color="auto"/>
            </w:tcBorders>
          </w:tcPr>
          <w:p w14:paraId="1E457A85" w14:textId="4D4E4C0A" w:rsidR="007D3802" w:rsidRPr="001979D3"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принципы организации </w:t>
            </w:r>
            <w:r>
              <w:rPr>
                <w:sz w:val="24"/>
                <w:szCs w:val="24"/>
              </w:rPr>
              <w:t>ИТ-ин</w:t>
            </w:r>
            <w:r>
              <w:rPr>
                <w:sz w:val="24"/>
                <w:szCs w:val="24"/>
              </w:rPr>
              <w:softHyphen/>
              <w:t>фра</w:t>
            </w:r>
            <w:r>
              <w:rPr>
                <w:sz w:val="24"/>
                <w:szCs w:val="24"/>
              </w:rPr>
              <w:softHyphen/>
              <w:t>структуры и реализации процесса внедре</w:t>
            </w:r>
            <w:r>
              <w:rPr>
                <w:sz w:val="24"/>
                <w:szCs w:val="24"/>
              </w:rPr>
              <w:softHyphen/>
              <w:t>ния программного обеспече</w:t>
            </w:r>
            <w:r>
              <w:rPr>
                <w:sz w:val="24"/>
                <w:szCs w:val="24"/>
              </w:rPr>
              <w:softHyphen/>
              <w:t>ния и инфор</w:t>
            </w:r>
            <w:r>
              <w:rPr>
                <w:sz w:val="24"/>
                <w:szCs w:val="24"/>
              </w:rPr>
              <w:softHyphen/>
              <w:t>мационных систем в эко</w:t>
            </w:r>
            <w:r>
              <w:rPr>
                <w:sz w:val="24"/>
                <w:szCs w:val="24"/>
              </w:rPr>
              <w:softHyphen/>
              <w:t>номике и финан</w:t>
            </w:r>
            <w:r>
              <w:rPr>
                <w:sz w:val="24"/>
                <w:szCs w:val="24"/>
              </w:rPr>
              <w:softHyphen/>
              <w:t>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w:t>
            </w:r>
            <w:r>
              <w:rPr>
                <w:sz w:val="24"/>
                <w:szCs w:val="24"/>
              </w:rPr>
              <w:softHyphen/>
            </w:r>
            <w:r w:rsidRPr="001979D3">
              <w:rPr>
                <w:sz w:val="24"/>
                <w:szCs w:val="24"/>
              </w:rPr>
              <w:t>ленных вычислений</w:t>
            </w:r>
          </w:p>
          <w:p w14:paraId="5292C362" w14:textId="4F9B633C" w:rsidR="007D3802" w:rsidRPr="000C0D59" w:rsidRDefault="007D3802" w:rsidP="001A6C2A">
            <w:pPr>
              <w:keepLines/>
              <w:widowControl/>
              <w:spacing w:line="262" w:lineRule="auto"/>
              <w:contextualSpacing/>
              <w:jc w:val="both"/>
              <w:rPr>
                <w:sz w:val="24"/>
                <w:szCs w:val="24"/>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w:t>
            </w:r>
            <w:r>
              <w:rPr>
                <w:sz w:val="24"/>
                <w:szCs w:val="24"/>
              </w:rPr>
              <w:softHyphen/>
              <w:t>граммного обеспечения и ин</w:t>
            </w:r>
            <w:r>
              <w:rPr>
                <w:sz w:val="24"/>
                <w:szCs w:val="24"/>
              </w:rPr>
              <w:softHyphen/>
              <w:t>формацион</w:t>
            </w:r>
            <w:r>
              <w:rPr>
                <w:sz w:val="24"/>
                <w:szCs w:val="24"/>
              </w:rPr>
              <w:softHyphen/>
              <w:t>ных систем в экономике и финансах</w:t>
            </w:r>
            <w:r w:rsidRPr="001979D3">
              <w:rPr>
                <w:sz w:val="24"/>
                <w:szCs w:val="24"/>
              </w:rPr>
              <w:t xml:space="preserve"> с уче</w:t>
            </w:r>
            <w:r>
              <w:rPr>
                <w:sz w:val="24"/>
                <w:szCs w:val="24"/>
              </w:rPr>
              <w:softHyphen/>
            </w:r>
            <w:r w:rsidRPr="001979D3">
              <w:rPr>
                <w:sz w:val="24"/>
                <w:szCs w:val="24"/>
              </w:rPr>
              <w:t xml:space="preserve">том </w:t>
            </w:r>
            <w:r>
              <w:rPr>
                <w:sz w:val="24"/>
                <w:szCs w:val="24"/>
              </w:rPr>
              <w:t>возможности ис</w:t>
            </w:r>
            <w:r>
              <w:rPr>
                <w:sz w:val="24"/>
                <w:szCs w:val="24"/>
              </w:rPr>
              <w:softHyphen/>
              <w:t>пользования высоко</w:t>
            </w:r>
            <w:r>
              <w:rPr>
                <w:sz w:val="24"/>
                <w:szCs w:val="24"/>
              </w:rPr>
              <w:softHyphen/>
              <w:t>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w:t>
            </w:r>
            <w:r>
              <w:rPr>
                <w:sz w:val="24"/>
                <w:szCs w:val="24"/>
              </w:rPr>
              <w:softHyphen/>
            </w:r>
            <w:r w:rsidRPr="001979D3">
              <w:rPr>
                <w:sz w:val="24"/>
                <w:szCs w:val="24"/>
              </w:rPr>
              <w:t>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w:t>
            </w:r>
            <w:r>
              <w:rPr>
                <w:sz w:val="24"/>
                <w:szCs w:val="24"/>
              </w:rPr>
              <w:softHyphen/>
            </w:r>
            <w:r w:rsidRPr="001979D3">
              <w:rPr>
                <w:sz w:val="24"/>
                <w:szCs w:val="24"/>
              </w:rPr>
              <w:t>деленных вычислений</w:t>
            </w:r>
          </w:p>
        </w:tc>
      </w:tr>
      <w:tr w:rsidR="007D3802" w:rsidRPr="00CF4326" w14:paraId="297E7924" w14:textId="77777777" w:rsidTr="007D3802">
        <w:trPr>
          <w:trHeight w:val="3392"/>
        </w:trPr>
        <w:tc>
          <w:tcPr>
            <w:tcW w:w="1135" w:type="dxa"/>
            <w:vMerge/>
            <w:tcBorders>
              <w:left w:val="single" w:sz="4" w:space="0" w:color="auto"/>
              <w:right w:val="single" w:sz="4" w:space="0" w:color="auto"/>
            </w:tcBorders>
          </w:tcPr>
          <w:p w14:paraId="39D9DBDE" w14:textId="515870FA" w:rsidR="007D3802" w:rsidRPr="0096238A" w:rsidRDefault="007D3802" w:rsidP="001A6C2A">
            <w:pPr>
              <w:keepLines/>
              <w:widowControl/>
              <w:tabs>
                <w:tab w:val="left" w:pos="540"/>
              </w:tabs>
              <w:spacing w:line="262" w:lineRule="auto"/>
              <w:contextualSpacing/>
              <w:rPr>
                <w:sz w:val="24"/>
                <w:szCs w:val="24"/>
              </w:rPr>
            </w:pPr>
          </w:p>
        </w:tc>
        <w:tc>
          <w:tcPr>
            <w:tcW w:w="2268" w:type="dxa"/>
            <w:vMerge/>
            <w:tcBorders>
              <w:left w:val="single" w:sz="4" w:space="0" w:color="auto"/>
              <w:right w:val="single" w:sz="4" w:space="0" w:color="auto"/>
            </w:tcBorders>
          </w:tcPr>
          <w:p w14:paraId="75D4956F" w14:textId="4734D83D" w:rsidR="007D3802" w:rsidRPr="0096238A" w:rsidRDefault="007D3802" w:rsidP="001A6C2A">
            <w:pPr>
              <w:keepLines/>
              <w:widowControl/>
              <w:spacing w:line="262" w:lineRule="auto"/>
              <w:contextualSpacing/>
              <w:jc w:val="both"/>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775AF98" w14:textId="723FDC81" w:rsidR="007D3802" w:rsidRPr="000865F2" w:rsidRDefault="007D3802" w:rsidP="001A6C2A">
            <w:pPr>
              <w:keepLines/>
              <w:widowControl/>
              <w:spacing w:line="262" w:lineRule="auto"/>
              <w:contextualSpacing/>
              <w:jc w:val="both"/>
              <w:rPr>
                <w:sz w:val="24"/>
                <w:szCs w:val="24"/>
              </w:rPr>
            </w:pPr>
            <w:r>
              <w:rPr>
                <w:sz w:val="24"/>
                <w:szCs w:val="24"/>
              </w:rPr>
              <w:t>3. Владеет навыками внедрения, тестиро</w:t>
            </w:r>
            <w:r>
              <w:rPr>
                <w:sz w:val="24"/>
                <w:szCs w:val="24"/>
              </w:rPr>
              <w:softHyphen/>
              <w:t>вания и оценки каче</w:t>
            </w:r>
            <w:r>
              <w:rPr>
                <w:sz w:val="24"/>
                <w:szCs w:val="24"/>
              </w:rPr>
              <w:softHyphen/>
              <w:t>ства про</w:t>
            </w:r>
            <w:r>
              <w:rPr>
                <w:sz w:val="24"/>
                <w:szCs w:val="24"/>
              </w:rPr>
              <w:softHyphen/>
              <w:t>граммного обеспечения и ин</w:t>
            </w:r>
            <w:r>
              <w:rPr>
                <w:sz w:val="24"/>
                <w:szCs w:val="24"/>
              </w:rPr>
              <w:softHyphen/>
              <w:t>формационных си</w:t>
            </w:r>
            <w:r>
              <w:rPr>
                <w:sz w:val="24"/>
                <w:szCs w:val="24"/>
              </w:rPr>
              <w:softHyphen/>
              <w:t>стем в экономике и финансах</w:t>
            </w:r>
          </w:p>
        </w:tc>
        <w:tc>
          <w:tcPr>
            <w:tcW w:w="4536" w:type="dxa"/>
            <w:tcBorders>
              <w:top w:val="single" w:sz="4" w:space="0" w:color="auto"/>
              <w:left w:val="single" w:sz="4" w:space="0" w:color="auto"/>
              <w:bottom w:val="single" w:sz="4" w:space="0" w:color="auto"/>
              <w:right w:val="single" w:sz="4" w:space="0" w:color="auto"/>
            </w:tcBorders>
          </w:tcPr>
          <w:p w14:paraId="32D96461" w14:textId="58FC2555" w:rsidR="007D3802" w:rsidRPr="00DE2575"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w:t>
            </w:r>
            <w:r>
              <w:rPr>
                <w:sz w:val="24"/>
                <w:szCs w:val="24"/>
              </w:rPr>
              <w:softHyphen/>
              <w:t>чения и информационных систем в эконо</w:t>
            </w:r>
            <w:r>
              <w:rPr>
                <w:sz w:val="24"/>
                <w:szCs w:val="24"/>
              </w:rPr>
              <w:softHyphen/>
              <w:t>мике и финансах с уче</w:t>
            </w:r>
            <w:r>
              <w:rPr>
                <w:sz w:val="24"/>
                <w:szCs w:val="24"/>
              </w:rPr>
              <w:softHyphen/>
              <w:t>том стандартов рас</w:t>
            </w:r>
            <w:r>
              <w:rPr>
                <w:sz w:val="24"/>
                <w:szCs w:val="24"/>
              </w:rPr>
              <w:softHyphen/>
              <w:t>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023795E7" w14:textId="1F69D2D0" w:rsidR="007D3802" w:rsidRPr="0055579B" w:rsidRDefault="007D3802" w:rsidP="001A6C2A">
            <w:pPr>
              <w:keepLines/>
              <w:widowControl/>
              <w:spacing w:line="262" w:lineRule="auto"/>
              <w:contextualSpacing/>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w:t>
            </w:r>
            <w:r>
              <w:rPr>
                <w:sz w:val="24"/>
                <w:szCs w:val="24"/>
              </w:rPr>
              <w:softHyphen/>
              <w:t>граммного обеспечения и инфор</w:t>
            </w:r>
            <w:r>
              <w:rPr>
                <w:sz w:val="24"/>
                <w:szCs w:val="24"/>
              </w:rPr>
              <w:softHyphen/>
              <w:t>мацион</w:t>
            </w:r>
            <w:r>
              <w:rPr>
                <w:sz w:val="24"/>
                <w:szCs w:val="24"/>
              </w:rPr>
              <w:softHyphen/>
              <w:t>ных систем в экономике и фи</w:t>
            </w:r>
            <w:r>
              <w:rPr>
                <w:sz w:val="24"/>
                <w:szCs w:val="24"/>
              </w:rPr>
              <w:softHyphen/>
              <w:t>нансах с уче</w:t>
            </w:r>
            <w:r>
              <w:rPr>
                <w:sz w:val="24"/>
                <w:szCs w:val="24"/>
              </w:rPr>
              <w:softHyphen/>
              <w:t>том стандартов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памятью и пе</w:t>
            </w:r>
            <w:r>
              <w:rPr>
                <w:sz w:val="24"/>
                <w:szCs w:val="24"/>
              </w:rPr>
              <w:softHyphen/>
              <w:t>редачи сообщений в си</w:t>
            </w:r>
            <w:r>
              <w:rPr>
                <w:sz w:val="24"/>
                <w:szCs w:val="24"/>
              </w:rPr>
              <w:softHyphen/>
              <w:t>стемах с распреде</w:t>
            </w:r>
            <w:r>
              <w:rPr>
                <w:sz w:val="24"/>
                <w:szCs w:val="24"/>
              </w:rPr>
              <w:softHyphen/>
              <w:t>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w:t>
            </w:r>
            <w:r>
              <w:rPr>
                <w:sz w:val="24"/>
                <w:szCs w:val="24"/>
              </w:rPr>
              <w:softHyphen/>
            </w:r>
            <w:r w:rsidRPr="00780B9F">
              <w:rPr>
                <w:sz w:val="24"/>
                <w:szCs w:val="24"/>
              </w:rPr>
              <w:t>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суще</w:t>
            </w:r>
            <w:r>
              <w:rPr>
                <w:sz w:val="24"/>
                <w:szCs w:val="24"/>
              </w:rPr>
              <w:softHyphen/>
            </w:r>
            <w:r w:rsidRPr="00F47D72">
              <w:rPr>
                <w:sz w:val="24"/>
                <w:szCs w:val="24"/>
              </w:rPr>
              <w:t>ствующие типовые решения для проекти</w:t>
            </w:r>
            <w:r>
              <w:rPr>
                <w:sz w:val="24"/>
                <w:szCs w:val="24"/>
              </w:rPr>
              <w:softHyphen/>
            </w:r>
            <w:r w:rsidRPr="00F47D72">
              <w:rPr>
                <w:sz w:val="24"/>
                <w:szCs w:val="24"/>
              </w:rPr>
              <w:t>рования программного обеспечения с уче</w:t>
            </w:r>
            <w:r>
              <w:rPr>
                <w:sz w:val="24"/>
                <w:szCs w:val="24"/>
              </w:rPr>
              <w:softHyphen/>
            </w:r>
            <w:r w:rsidRPr="00F47D72">
              <w:rPr>
                <w:sz w:val="24"/>
                <w:szCs w:val="24"/>
              </w:rPr>
              <w:t>том параллельных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стем с распределенной памя</w:t>
            </w:r>
            <w:r>
              <w:rPr>
                <w:sz w:val="24"/>
                <w:szCs w:val="24"/>
              </w:rPr>
              <w:softHyphen/>
              <w:t xml:space="preserve">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w:t>
            </w:r>
            <w:r>
              <w:rPr>
                <w:sz w:val="24"/>
                <w:szCs w:val="24"/>
              </w:rPr>
              <w:softHyphen/>
            </w:r>
            <w:r w:rsidRPr="00063793">
              <w:rPr>
                <w:sz w:val="24"/>
                <w:szCs w:val="24"/>
              </w:rPr>
              <w:t>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r>
    </w:tbl>
    <w:p w14:paraId="3A081E2F" w14:textId="77777777" w:rsidR="0007584A" w:rsidRPr="0007584A" w:rsidRDefault="0007584A" w:rsidP="0007584A">
      <w:bookmarkStart w:id="6" w:name="_Toc165570681"/>
    </w:p>
    <w:p w14:paraId="74E34372" w14:textId="458DCECA" w:rsidR="00C52F7B" w:rsidRPr="002621C3" w:rsidRDefault="00C52F7B" w:rsidP="006942CA">
      <w:pPr>
        <w:pStyle w:val="1"/>
        <w:widowControl w:val="0"/>
        <w:spacing w:before="120" w:beforeAutospacing="0" w:after="120" w:afterAutospacing="0" w:line="360" w:lineRule="auto"/>
        <w:jc w:val="both"/>
      </w:pPr>
      <w:r w:rsidRPr="002621C3">
        <w:t xml:space="preserve">3. Место </w:t>
      </w:r>
      <w:r w:rsidR="00C74FA8" w:rsidRPr="002621C3">
        <w:t>дисциплины</w:t>
      </w:r>
      <w:r w:rsidRPr="002621C3">
        <w:t xml:space="preserve"> в структуре образовательн</w:t>
      </w:r>
      <w:r w:rsidR="00E17B08">
        <w:t>ых</w:t>
      </w:r>
      <w:r w:rsidRPr="002621C3">
        <w:t xml:space="preserve"> программ</w:t>
      </w:r>
      <w:bookmarkEnd w:id="6"/>
    </w:p>
    <w:p w14:paraId="4D9F52D7" w14:textId="536F5869" w:rsidR="003A09B3" w:rsidRDefault="003A09B3" w:rsidP="00005494">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E17B08">
        <w:rPr>
          <w:sz w:val="28"/>
          <w:szCs w:val="28"/>
        </w:rPr>
        <w:t>ый) по</w:t>
      </w:r>
      <w:r w:rsidR="000A4663">
        <w:rPr>
          <w:sz w:val="28"/>
          <w:szCs w:val="28"/>
        </w:rPr>
        <w:t xml:space="preserve"> </w:t>
      </w:r>
      <w:r>
        <w:rPr>
          <w:rFonts w:cstheme="minorHAnsi"/>
          <w:color w:val="000000" w:themeColor="text1"/>
          <w:sz w:val="28"/>
          <w:szCs w:val="28"/>
        </w:rPr>
        <w:t>направлени</w:t>
      </w:r>
      <w:r w:rsidR="00E17B08">
        <w:rPr>
          <w:rFonts w:cstheme="minorHAnsi"/>
          <w:color w:val="000000" w:themeColor="text1"/>
          <w:sz w:val="28"/>
          <w:szCs w:val="28"/>
        </w:rPr>
        <w:t>ю</w:t>
      </w:r>
      <w:r>
        <w:rPr>
          <w:rFonts w:cstheme="minorHAnsi"/>
          <w:color w:val="000000" w:themeColor="text1"/>
          <w:sz w:val="28"/>
          <w:szCs w:val="28"/>
        </w:rPr>
        <w:t xml:space="preserve"> подготовки </w:t>
      </w:r>
      <w:r w:rsidR="000A4663">
        <w:rPr>
          <w:rFonts w:cstheme="minorHAnsi"/>
          <w:color w:val="000000" w:themeColor="text1"/>
          <w:sz w:val="28"/>
          <w:szCs w:val="28"/>
        </w:rPr>
        <w:t>09</w:t>
      </w:r>
      <w:r>
        <w:rPr>
          <w:color w:val="000000"/>
          <w:sz w:val="28"/>
          <w:szCs w:val="28"/>
        </w:rPr>
        <w:t>.03.0</w:t>
      </w:r>
      <w:r w:rsidR="000A4663">
        <w:rPr>
          <w:color w:val="000000"/>
          <w:sz w:val="28"/>
          <w:szCs w:val="28"/>
        </w:rPr>
        <w:t>3</w:t>
      </w:r>
      <w:r w:rsidR="00E17B08">
        <w:rPr>
          <w:color w:val="000000"/>
          <w:sz w:val="28"/>
          <w:szCs w:val="28"/>
        </w:rPr>
        <w:t>-</w:t>
      </w:r>
      <w:r w:rsidR="000A4663">
        <w:rPr>
          <w:color w:val="000000" w:themeColor="text1"/>
          <w:sz w:val="28"/>
          <w:szCs w:val="28"/>
        </w:rPr>
        <w:t>Прикладная информатика</w:t>
      </w:r>
      <w:r w:rsidR="00E17B08">
        <w:rPr>
          <w:color w:val="000000" w:themeColor="text1"/>
          <w:sz w:val="28"/>
          <w:szCs w:val="28"/>
        </w:rPr>
        <w:t>,</w:t>
      </w:r>
      <w:r w:rsidR="00515594">
        <w:rPr>
          <w:color w:val="000000" w:themeColor="text1"/>
          <w:sz w:val="28"/>
          <w:szCs w:val="28"/>
        </w:rPr>
        <w:t xml:space="preserve"> ОП «Инженерия данных»</w:t>
      </w:r>
      <w:r w:rsidR="007D3802">
        <w:rPr>
          <w:color w:val="000000" w:themeColor="text1"/>
          <w:sz w:val="28"/>
          <w:szCs w:val="28"/>
        </w:rPr>
        <w:t>,</w:t>
      </w:r>
      <w:r w:rsidR="00515594">
        <w:rPr>
          <w:color w:val="000000" w:themeColor="text1"/>
          <w:sz w:val="28"/>
          <w:szCs w:val="28"/>
        </w:rPr>
        <w:t xml:space="preserve"> ОП «Цифровые платформы управления предприятиями»</w:t>
      </w:r>
      <w:r w:rsidR="00E17B08">
        <w:rPr>
          <w:color w:val="000000" w:themeColor="text1"/>
          <w:sz w:val="28"/>
          <w:szCs w:val="28"/>
        </w:rPr>
        <w:t>.</w:t>
      </w:r>
    </w:p>
    <w:p w14:paraId="7439E7A1" w14:textId="2972E797" w:rsidR="003A09B3" w:rsidRPr="00604F7D" w:rsidRDefault="003A09B3" w:rsidP="00005494">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371E5B">
        <w:rPr>
          <w:sz w:val="28"/>
          <w:szCs w:val="28"/>
        </w:rPr>
        <w:t xml:space="preserve">«Организация вычислительных систем», «Сетевые системы и приложения», «Теория алгоритмов»,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«Современные технологии программирования».</w:t>
      </w:r>
    </w:p>
    <w:p w14:paraId="6C781069" w14:textId="77777777" w:rsidR="00B24506" w:rsidRPr="008A6074" w:rsidRDefault="00C52F7B" w:rsidP="006942CA">
      <w:pPr>
        <w:pStyle w:val="1"/>
        <w:widowControl w:val="0"/>
        <w:spacing w:before="120" w:beforeAutospacing="0" w:after="120" w:afterAutospacing="0" w:line="360" w:lineRule="auto"/>
        <w:jc w:val="both"/>
      </w:pPr>
      <w:bookmarkStart w:id="7" w:name="_Toc16557068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4449A350" w14:textId="09EF45FD" w:rsidR="00564F10" w:rsidRPr="00564F10" w:rsidRDefault="00F9465B" w:rsidP="00005494">
      <w:pPr>
        <w:autoSpaceDE/>
        <w:autoSpaceDN/>
        <w:adjustRightInd/>
        <w:spacing w:line="360" w:lineRule="auto"/>
        <w:jc w:val="center"/>
        <w:rPr>
          <w:rFonts w:eastAsia="DejaVu Sans"/>
          <w:color w:val="000000"/>
          <w:kern w:val="2"/>
          <w:sz w:val="28"/>
          <w:szCs w:val="28"/>
        </w:rPr>
      </w:pPr>
      <w:r>
        <w:rPr>
          <w:rFonts w:eastAsia="DejaVu Sans"/>
          <w:color w:val="000000"/>
          <w:kern w:val="2"/>
          <w:sz w:val="28"/>
          <w:szCs w:val="28"/>
        </w:rPr>
        <w:t>о</w:t>
      </w:r>
      <w:r w:rsidR="00564F10" w:rsidRPr="00564F10">
        <w:rPr>
          <w:rFonts w:eastAsia="DejaVu Sans"/>
          <w:color w:val="000000"/>
          <w:kern w:val="2"/>
          <w:sz w:val="28"/>
          <w:szCs w:val="28"/>
        </w:rPr>
        <w:t>чная форма обучения</w:t>
      </w:r>
    </w:p>
    <w:p w14:paraId="38BA0444" w14:textId="0699D9C6" w:rsidR="00564F10" w:rsidRPr="003621BA" w:rsidRDefault="00564F10" w:rsidP="00005494">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564F10" w:rsidRPr="00FB7101" w14:paraId="1499DC45" w14:textId="77777777" w:rsidTr="00564F10">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53427DA4" w14:textId="77777777" w:rsidR="00564F10" w:rsidRPr="00FB7101" w:rsidRDefault="00564F10"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286CC07" w14:textId="77777777" w:rsidR="00F9465B" w:rsidRDefault="00564F10" w:rsidP="00005494">
            <w:pPr>
              <w:spacing w:line="276" w:lineRule="auto"/>
              <w:jc w:val="center"/>
              <w:rPr>
                <w:b/>
                <w:color w:val="00000A"/>
                <w:sz w:val="24"/>
                <w:szCs w:val="24"/>
              </w:rPr>
            </w:pPr>
            <w:r w:rsidRPr="00FB7101">
              <w:rPr>
                <w:b/>
                <w:color w:val="00000A"/>
                <w:sz w:val="24"/>
                <w:szCs w:val="24"/>
              </w:rPr>
              <w:t xml:space="preserve">Всего </w:t>
            </w:r>
          </w:p>
          <w:p w14:paraId="38DAEDB8" w14:textId="0C0C64E1" w:rsidR="00564F10" w:rsidRPr="00FB7101" w:rsidRDefault="00564F10" w:rsidP="0000549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1DE9053" w14:textId="086DE1E2" w:rsidR="00564F10" w:rsidRDefault="00564F10" w:rsidP="00005494">
            <w:pPr>
              <w:spacing w:line="276" w:lineRule="auto"/>
              <w:jc w:val="center"/>
              <w:rPr>
                <w:b/>
                <w:color w:val="00000A"/>
                <w:sz w:val="24"/>
                <w:szCs w:val="24"/>
              </w:rPr>
            </w:pPr>
            <w:r>
              <w:rPr>
                <w:b/>
                <w:color w:val="00000A"/>
                <w:sz w:val="24"/>
                <w:szCs w:val="24"/>
              </w:rPr>
              <w:t>Семестр 6</w:t>
            </w:r>
          </w:p>
          <w:p w14:paraId="29DD72C1" w14:textId="0628198F" w:rsidR="00564F10" w:rsidRPr="00FB7101" w:rsidRDefault="00E17B08" w:rsidP="00005494">
            <w:pPr>
              <w:spacing w:line="276" w:lineRule="auto"/>
              <w:jc w:val="center"/>
              <w:rPr>
                <w:b/>
                <w:color w:val="00000A"/>
                <w:sz w:val="24"/>
                <w:szCs w:val="24"/>
              </w:rPr>
            </w:pPr>
            <w:r w:rsidRPr="00FB7101">
              <w:rPr>
                <w:b/>
                <w:color w:val="00000A"/>
                <w:sz w:val="24"/>
                <w:szCs w:val="24"/>
              </w:rPr>
              <w:t xml:space="preserve"> </w:t>
            </w:r>
            <w:r w:rsidR="00564F10" w:rsidRPr="00FB7101">
              <w:rPr>
                <w:b/>
                <w:color w:val="00000A"/>
                <w:sz w:val="24"/>
                <w:szCs w:val="24"/>
              </w:rPr>
              <w:t>(в часах)</w:t>
            </w:r>
          </w:p>
        </w:tc>
      </w:tr>
      <w:tr w:rsidR="00564F10" w:rsidRPr="00FB7101" w14:paraId="3F103796" w14:textId="77777777" w:rsidTr="00564F10">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DA410D7" w14:textId="77777777" w:rsidR="00564F10" w:rsidRPr="00FB7101" w:rsidRDefault="00564F10" w:rsidP="0000549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A26F6C6" w14:textId="77777777" w:rsidR="00564F10" w:rsidRPr="00FB7101" w:rsidRDefault="00564F10"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D5EEB5" w14:textId="77777777" w:rsidR="00564F10" w:rsidRPr="00FB7101" w:rsidRDefault="00564F10" w:rsidP="00005494">
            <w:pPr>
              <w:spacing w:line="276" w:lineRule="auto"/>
              <w:jc w:val="center"/>
              <w:rPr>
                <w:b/>
                <w:color w:val="00000A"/>
                <w:sz w:val="24"/>
                <w:szCs w:val="24"/>
              </w:rPr>
            </w:pPr>
            <w:r>
              <w:rPr>
                <w:b/>
                <w:color w:val="00000A"/>
                <w:sz w:val="24"/>
                <w:szCs w:val="24"/>
              </w:rPr>
              <w:t>108</w:t>
            </w:r>
          </w:p>
        </w:tc>
      </w:tr>
      <w:tr w:rsidR="00564F10" w:rsidRPr="00FB7101" w14:paraId="12819A02" w14:textId="77777777" w:rsidTr="00564F10">
        <w:trPr>
          <w:trHeight w:val="42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31540D" w14:textId="77777777" w:rsidR="00564F10" w:rsidRPr="00FB7101" w:rsidRDefault="00564F10" w:rsidP="00005494">
            <w:pPr>
              <w:spacing w:line="276" w:lineRule="auto"/>
              <w:rPr>
                <w:b/>
                <w:i/>
                <w:color w:val="00000A"/>
                <w:sz w:val="24"/>
                <w:szCs w:val="24"/>
              </w:rPr>
            </w:pPr>
            <w:r w:rsidRPr="00FB7101">
              <w:rPr>
                <w:b/>
                <w:i/>
                <w:color w:val="00000A"/>
                <w:sz w:val="24"/>
                <w:szCs w:val="24"/>
              </w:rPr>
              <w:t xml:space="preserve">Контактная работа - </w:t>
            </w:r>
          </w:p>
          <w:p w14:paraId="3B725967" w14:textId="77777777" w:rsidR="00564F10" w:rsidRPr="00FB7101" w:rsidRDefault="00564F10" w:rsidP="0000549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CDCA6CD" w14:textId="67C74787" w:rsidR="00564F10" w:rsidRPr="00FB7101" w:rsidRDefault="00C51F7E" w:rsidP="00005494">
            <w:pPr>
              <w:spacing w:line="276" w:lineRule="auto"/>
              <w:jc w:val="center"/>
              <w:rPr>
                <w:b/>
                <w:i/>
                <w:color w:val="00000A"/>
                <w:sz w:val="24"/>
                <w:szCs w:val="24"/>
                <w:lang w:val="en-US"/>
              </w:rPr>
            </w:pPr>
            <w:r>
              <w:rPr>
                <w:b/>
                <w:i/>
                <w:color w:val="00000A"/>
                <w:sz w:val="24"/>
                <w:szCs w:val="24"/>
              </w:rPr>
              <w:t>50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7F7CCE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50</w:t>
            </w:r>
          </w:p>
        </w:tc>
      </w:tr>
      <w:tr w:rsidR="00564F10" w:rsidRPr="00FB7101" w14:paraId="26A530D5" w14:textId="77777777" w:rsidTr="00564F10">
        <w:trPr>
          <w:trHeight w:val="267"/>
        </w:trPr>
        <w:tc>
          <w:tcPr>
            <w:tcW w:w="2659" w:type="pct"/>
            <w:tcBorders>
              <w:top w:val="single" w:sz="4" w:space="0" w:color="auto"/>
              <w:left w:val="single" w:sz="4" w:space="0" w:color="auto"/>
              <w:bottom w:val="single" w:sz="4" w:space="0" w:color="auto"/>
              <w:right w:val="single" w:sz="4" w:space="0" w:color="auto"/>
            </w:tcBorders>
            <w:vAlign w:val="center"/>
            <w:hideMark/>
          </w:tcPr>
          <w:p w14:paraId="10FDF8A6" w14:textId="77777777" w:rsidR="00564F10" w:rsidRPr="00FB7101" w:rsidRDefault="00564F10" w:rsidP="0000549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7A38BB70"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D7BAE4C"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r>
      <w:tr w:rsidR="00564F10" w:rsidRPr="00FB7101" w14:paraId="347A2C03" w14:textId="77777777" w:rsidTr="00564F10">
        <w:trPr>
          <w:trHeight w:val="230"/>
        </w:trPr>
        <w:tc>
          <w:tcPr>
            <w:tcW w:w="2659" w:type="pct"/>
            <w:tcBorders>
              <w:top w:val="single" w:sz="4" w:space="0" w:color="auto"/>
              <w:left w:val="single" w:sz="4" w:space="0" w:color="auto"/>
              <w:bottom w:val="single" w:sz="4" w:space="0" w:color="auto"/>
              <w:right w:val="single" w:sz="4" w:space="0" w:color="auto"/>
            </w:tcBorders>
            <w:vAlign w:val="center"/>
            <w:hideMark/>
          </w:tcPr>
          <w:p w14:paraId="2A4F22DD" w14:textId="77777777" w:rsidR="00564F10" w:rsidRPr="00FB7101" w:rsidRDefault="00564F10" w:rsidP="0000549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38F936B4" w14:textId="0ADCF0EE" w:rsidR="00564F10" w:rsidRPr="00F9465B" w:rsidRDefault="00564F10" w:rsidP="00005494">
            <w:pPr>
              <w:spacing w:line="276" w:lineRule="auto"/>
              <w:jc w:val="center"/>
              <w:rPr>
                <w:i/>
                <w:color w:val="00000A"/>
                <w:sz w:val="24"/>
                <w:szCs w:val="24"/>
              </w:rPr>
            </w:pPr>
            <w:r w:rsidRPr="00F9465B">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BB456A1" w14:textId="77777777" w:rsidR="00564F10" w:rsidRPr="00F9465B" w:rsidRDefault="00564F10" w:rsidP="00005494">
            <w:pPr>
              <w:spacing w:line="276" w:lineRule="auto"/>
              <w:jc w:val="center"/>
              <w:rPr>
                <w:i/>
                <w:color w:val="00000A"/>
                <w:sz w:val="24"/>
                <w:szCs w:val="24"/>
              </w:rPr>
            </w:pPr>
            <w:r w:rsidRPr="00F9465B">
              <w:rPr>
                <w:i/>
                <w:color w:val="00000A"/>
                <w:sz w:val="24"/>
                <w:szCs w:val="24"/>
              </w:rPr>
              <w:t>34</w:t>
            </w:r>
          </w:p>
        </w:tc>
      </w:tr>
      <w:tr w:rsidR="00564F10" w:rsidRPr="00FB7101" w14:paraId="3871E08C" w14:textId="77777777" w:rsidTr="00564F10">
        <w:trPr>
          <w:trHeight w:val="282"/>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F751C5" w14:textId="77777777" w:rsidR="00564F10" w:rsidRPr="00FB7101" w:rsidRDefault="00564F10" w:rsidP="0000549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408D4E0" w14:textId="485DF42B" w:rsidR="00564F10" w:rsidRPr="00FB7101" w:rsidRDefault="00C51F7E" w:rsidP="00005494">
            <w:pPr>
              <w:spacing w:line="276" w:lineRule="auto"/>
              <w:jc w:val="center"/>
              <w:rPr>
                <w:b/>
                <w:i/>
                <w:color w:val="00000A"/>
                <w:sz w:val="24"/>
                <w:szCs w:val="24"/>
                <w:lang w:val="en-US"/>
              </w:rPr>
            </w:pPr>
            <w:r>
              <w:rPr>
                <w:b/>
                <w:i/>
                <w:color w:val="00000A"/>
                <w:sz w:val="24"/>
                <w:szCs w:val="24"/>
              </w:rPr>
              <w:t>58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DB54D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58</w:t>
            </w:r>
          </w:p>
        </w:tc>
      </w:tr>
      <w:tr w:rsidR="00564F10" w:rsidRPr="00FB7101" w14:paraId="782C8C92" w14:textId="77777777" w:rsidTr="00564F10">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03C02F4F" w14:textId="77777777" w:rsidR="00564F10" w:rsidRPr="00FB7101" w:rsidRDefault="00564F10" w:rsidP="0000549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EE39202" w14:textId="77777777" w:rsidR="00564F10" w:rsidRPr="00FB7101" w:rsidRDefault="00564F10"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64F10" w:rsidRPr="00FB7101" w14:paraId="5942AC16" w14:textId="77777777" w:rsidTr="00564F10">
        <w:trPr>
          <w:trHeight w:val="418"/>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019A736" w14:textId="77777777" w:rsidR="00564F10" w:rsidRPr="00FB7101" w:rsidRDefault="00564F10" w:rsidP="0000549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30AB4B" w14:textId="6856DFED" w:rsidR="00564F10" w:rsidRPr="00F9465B" w:rsidRDefault="00C51F7E" w:rsidP="00005494">
            <w:pPr>
              <w:spacing w:line="276" w:lineRule="auto"/>
              <w:jc w:val="center"/>
              <w:rPr>
                <w:bCs/>
                <w:color w:val="00000A"/>
                <w:sz w:val="24"/>
                <w:szCs w:val="24"/>
              </w:rPr>
            </w:pPr>
            <w:r w:rsidRPr="00F9465B">
              <w:rPr>
                <w:bCs/>
                <w:color w:val="00000A"/>
                <w:sz w:val="24"/>
                <w:szCs w:val="24"/>
              </w:rPr>
              <w:t>Зачет</w:t>
            </w:r>
          </w:p>
        </w:tc>
      </w:tr>
    </w:tbl>
    <w:p w14:paraId="6DD0BA08" w14:textId="77777777" w:rsidR="00564F10" w:rsidRPr="003A09B3" w:rsidRDefault="00564F10" w:rsidP="00005494">
      <w:pPr>
        <w:spacing w:line="276" w:lineRule="auto"/>
        <w:rPr>
          <w:b/>
          <w:color w:val="00000A"/>
          <w:sz w:val="28"/>
          <w:szCs w:val="28"/>
        </w:rPr>
      </w:pPr>
    </w:p>
    <w:p w14:paraId="66702C92" w14:textId="15A59BC6" w:rsidR="001F1B04" w:rsidRPr="001F1B04" w:rsidRDefault="001F1B04" w:rsidP="00005494">
      <w:pPr>
        <w:autoSpaceDE/>
        <w:autoSpaceDN/>
        <w:adjustRightInd/>
        <w:spacing w:line="360" w:lineRule="auto"/>
        <w:jc w:val="center"/>
        <w:rPr>
          <w:rFonts w:eastAsia="DejaVu Sans"/>
          <w:kern w:val="2"/>
          <w:sz w:val="28"/>
          <w:szCs w:val="28"/>
        </w:rPr>
      </w:pPr>
      <w:r w:rsidRPr="001F1B04">
        <w:rPr>
          <w:rFonts w:eastAsia="DejaVu Sans"/>
          <w:kern w:val="2"/>
          <w:sz w:val="28"/>
          <w:szCs w:val="28"/>
        </w:rPr>
        <w:t>очно-заочная</w:t>
      </w:r>
      <w:r w:rsidR="00F9465B">
        <w:rPr>
          <w:rFonts w:eastAsia="DejaVu Sans"/>
          <w:kern w:val="2"/>
          <w:sz w:val="28"/>
          <w:szCs w:val="28"/>
        </w:rPr>
        <w:t>, очно-заочная (ИОО)</w:t>
      </w:r>
      <w:r w:rsidRPr="001F1B04">
        <w:rPr>
          <w:rFonts w:eastAsia="DejaVu Sans"/>
          <w:kern w:val="2"/>
          <w:sz w:val="28"/>
          <w:szCs w:val="28"/>
        </w:rPr>
        <w:t xml:space="preserve"> форм</w:t>
      </w:r>
      <w:r w:rsidR="00F9465B">
        <w:rPr>
          <w:rFonts w:eastAsia="DejaVu Sans"/>
          <w:kern w:val="2"/>
          <w:sz w:val="28"/>
          <w:szCs w:val="28"/>
        </w:rPr>
        <w:t>ы</w:t>
      </w:r>
      <w:r w:rsidRPr="001F1B04">
        <w:rPr>
          <w:rFonts w:eastAsia="DejaVu Sans"/>
          <w:kern w:val="2"/>
          <w:sz w:val="28"/>
          <w:szCs w:val="28"/>
        </w:rPr>
        <w:t xml:space="preserve"> обучения</w:t>
      </w:r>
      <w:r w:rsidR="00CA1A58">
        <w:rPr>
          <w:rFonts w:eastAsia="DejaVu Sans"/>
          <w:kern w:val="2"/>
          <w:sz w:val="28"/>
          <w:szCs w:val="28"/>
        </w:rPr>
        <w:t xml:space="preserve"> </w:t>
      </w:r>
    </w:p>
    <w:p w14:paraId="68CFA086" w14:textId="102FB97A" w:rsidR="00C7087D" w:rsidRPr="003621BA" w:rsidRDefault="00C7087D" w:rsidP="007D3802">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3"/>
        <w:gridCol w:w="1837"/>
        <w:gridCol w:w="2975"/>
      </w:tblGrid>
      <w:tr w:rsidR="00F9465B" w:rsidRPr="00FB7101" w14:paraId="073272F9" w14:textId="77777777" w:rsidTr="00F9465B">
        <w:trPr>
          <w:trHeight w:val="370"/>
        </w:trPr>
        <w:tc>
          <w:tcPr>
            <w:tcW w:w="2640"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F9465B" w:rsidRPr="00FB7101" w:rsidRDefault="00F9465B"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01" w:type="pct"/>
            <w:tcBorders>
              <w:top w:val="single" w:sz="4" w:space="0" w:color="auto"/>
              <w:left w:val="single" w:sz="4" w:space="0" w:color="auto"/>
              <w:bottom w:val="single" w:sz="4" w:space="0" w:color="auto"/>
              <w:right w:val="single" w:sz="4" w:space="0" w:color="auto"/>
            </w:tcBorders>
            <w:vAlign w:val="center"/>
            <w:hideMark/>
          </w:tcPr>
          <w:p w14:paraId="23EBA64E" w14:textId="77777777" w:rsidR="00F9465B" w:rsidRDefault="00F9465B" w:rsidP="00005494">
            <w:pPr>
              <w:spacing w:line="276" w:lineRule="auto"/>
              <w:jc w:val="center"/>
              <w:rPr>
                <w:b/>
                <w:color w:val="00000A"/>
                <w:sz w:val="24"/>
                <w:szCs w:val="24"/>
              </w:rPr>
            </w:pPr>
            <w:r w:rsidRPr="00FB7101">
              <w:rPr>
                <w:b/>
                <w:color w:val="00000A"/>
                <w:sz w:val="24"/>
                <w:szCs w:val="24"/>
              </w:rPr>
              <w:t xml:space="preserve">Всего </w:t>
            </w:r>
          </w:p>
          <w:p w14:paraId="4E33AE9E" w14:textId="5460E2DA" w:rsidR="00F9465B" w:rsidRPr="00FB7101" w:rsidRDefault="00F9465B" w:rsidP="00005494">
            <w:pPr>
              <w:spacing w:line="276" w:lineRule="auto"/>
              <w:jc w:val="center"/>
              <w:rPr>
                <w:b/>
                <w:color w:val="00000A"/>
                <w:sz w:val="24"/>
                <w:szCs w:val="24"/>
              </w:rPr>
            </w:pPr>
            <w:r w:rsidRPr="00FB7101">
              <w:rPr>
                <w:b/>
                <w:color w:val="00000A"/>
                <w:sz w:val="24"/>
                <w:szCs w:val="24"/>
              </w:rPr>
              <w:t>(в з/е и часах)</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3D25F9F" w14:textId="23362B60" w:rsidR="00F9465B" w:rsidRDefault="00F9465B" w:rsidP="00005494">
            <w:pPr>
              <w:spacing w:line="276" w:lineRule="auto"/>
              <w:jc w:val="center"/>
              <w:rPr>
                <w:b/>
                <w:color w:val="00000A"/>
                <w:sz w:val="24"/>
                <w:szCs w:val="24"/>
              </w:rPr>
            </w:pPr>
            <w:r>
              <w:rPr>
                <w:b/>
                <w:color w:val="00000A"/>
                <w:sz w:val="24"/>
                <w:szCs w:val="24"/>
              </w:rPr>
              <w:t>Семестр 7</w:t>
            </w:r>
          </w:p>
          <w:p w14:paraId="42A85624" w14:textId="230360A7" w:rsidR="00F9465B" w:rsidRPr="00FB7101" w:rsidRDefault="00F9465B" w:rsidP="00005494">
            <w:pPr>
              <w:spacing w:line="276" w:lineRule="auto"/>
              <w:jc w:val="center"/>
              <w:rPr>
                <w:b/>
                <w:color w:val="00000A"/>
                <w:sz w:val="24"/>
                <w:szCs w:val="24"/>
              </w:rPr>
            </w:pPr>
            <w:r w:rsidRPr="00FB7101">
              <w:rPr>
                <w:b/>
                <w:color w:val="00000A"/>
                <w:sz w:val="24"/>
                <w:szCs w:val="24"/>
              </w:rPr>
              <w:t xml:space="preserve"> (в часах)</w:t>
            </w:r>
          </w:p>
        </w:tc>
      </w:tr>
      <w:tr w:rsidR="00F9465B" w:rsidRPr="00FB7101" w14:paraId="0BABDE95" w14:textId="77777777" w:rsidTr="00F9465B">
        <w:trPr>
          <w:trHeight w:val="211"/>
        </w:trPr>
        <w:tc>
          <w:tcPr>
            <w:tcW w:w="264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F9465B" w:rsidRPr="00FB7101" w:rsidRDefault="00F9465B" w:rsidP="00005494">
            <w:pPr>
              <w:spacing w:line="276" w:lineRule="auto"/>
              <w:rPr>
                <w:b/>
                <w:color w:val="00000A"/>
                <w:sz w:val="24"/>
                <w:szCs w:val="24"/>
              </w:rPr>
            </w:pPr>
            <w:r w:rsidRPr="00FB7101">
              <w:rPr>
                <w:b/>
                <w:color w:val="00000A"/>
                <w:sz w:val="24"/>
                <w:szCs w:val="24"/>
              </w:rPr>
              <w:t>Общая трудоёмкость дисциплины</w:t>
            </w:r>
          </w:p>
        </w:tc>
        <w:tc>
          <w:tcPr>
            <w:tcW w:w="90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F9465B" w:rsidRPr="00FB7101" w:rsidRDefault="00F9465B"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1073D94" w:rsidR="00F9465B" w:rsidRPr="00FB7101" w:rsidRDefault="00F9465B" w:rsidP="00005494">
            <w:pPr>
              <w:spacing w:line="276" w:lineRule="auto"/>
              <w:jc w:val="center"/>
              <w:rPr>
                <w:b/>
                <w:color w:val="00000A"/>
                <w:sz w:val="24"/>
                <w:szCs w:val="24"/>
              </w:rPr>
            </w:pPr>
            <w:r>
              <w:rPr>
                <w:b/>
                <w:color w:val="00000A"/>
                <w:sz w:val="24"/>
                <w:szCs w:val="24"/>
              </w:rPr>
              <w:t>108</w:t>
            </w:r>
          </w:p>
        </w:tc>
      </w:tr>
      <w:tr w:rsidR="00F9465B" w:rsidRPr="00FB7101" w14:paraId="3271271C" w14:textId="77777777" w:rsidTr="00F9465B">
        <w:trPr>
          <w:trHeight w:val="423"/>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F9465B" w:rsidRPr="00FB7101" w:rsidRDefault="00F9465B" w:rsidP="0000549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F9465B" w:rsidRPr="00FB7101" w:rsidRDefault="00F9465B" w:rsidP="00005494">
            <w:pPr>
              <w:spacing w:line="276" w:lineRule="auto"/>
              <w:rPr>
                <w:b/>
                <w:i/>
                <w:color w:val="00000A"/>
                <w:sz w:val="24"/>
                <w:szCs w:val="24"/>
              </w:rPr>
            </w:pPr>
            <w:r w:rsidRPr="00FB7101">
              <w:rPr>
                <w:b/>
                <w:i/>
                <w:color w:val="00000A"/>
                <w:sz w:val="24"/>
                <w:szCs w:val="24"/>
              </w:rPr>
              <w:t>Аудиторные занятия</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191E608" w:rsidR="00F9465B" w:rsidRPr="00FB7101" w:rsidRDefault="00F9465B" w:rsidP="00005494">
            <w:pPr>
              <w:spacing w:line="276" w:lineRule="auto"/>
              <w:jc w:val="center"/>
              <w:rPr>
                <w:b/>
                <w:i/>
                <w:color w:val="00000A"/>
                <w:sz w:val="24"/>
                <w:szCs w:val="24"/>
                <w:lang w:val="en-US"/>
              </w:rPr>
            </w:pPr>
            <w:r>
              <w:rPr>
                <w:b/>
                <w:i/>
                <w:color w:val="00000A"/>
                <w:sz w:val="24"/>
                <w:szCs w:val="24"/>
              </w:rPr>
              <w:t>34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41DFA54F" w:rsidR="00F9465B" w:rsidRPr="00FB7101" w:rsidRDefault="00F9465B" w:rsidP="00005494">
            <w:pPr>
              <w:spacing w:line="276" w:lineRule="auto"/>
              <w:jc w:val="center"/>
              <w:rPr>
                <w:b/>
                <w:i/>
                <w:color w:val="00000A"/>
                <w:sz w:val="24"/>
                <w:szCs w:val="24"/>
                <w:lang w:val="en-US"/>
              </w:rPr>
            </w:pPr>
            <w:r>
              <w:rPr>
                <w:b/>
                <w:i/>
                <w:color w:val="00000A"/>
                <w:sz w:val="24"/>
                <w:szCs w:val="24"/>
              </w:rPr>
              <w:t>50</w:t>
            </w:r>
          </w:p>
        </w:tc>
      </w:tr>
      <w:tr w:rsidR="00F9465B" w:rsidRPr="00FB7101" w14:paraId="378B17E6" w14:textId="77777777" w:rsidTr="00F9465B">
        <w:trPr>
          <w:trHeight w:val="267"/>
        </w:trPr>
        <w:tc>
          <w:tcPr>
            <w:tcW w:w="2640"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F9465B" w:rsidRPr="00FB7101" w:rsidRDefault="00F9465B" w:rsidP="00005494">
            <w:pPr>
              <w:spacing w:line="276" w:lineRule="auto"/>
              <w:rPr>
                <w:i/>
                <w:color w:val="00000A"/>
                <w:sz w:val="24"/>
                <w:szCs w:val="24"/>
              </w:rPr>
            </w:pPr>
            <w:r w:rsidRPr="00FB7101">
              <w:rPr>
                <w:i/>
                <w:color w:val="00000A"/>
                <w:sz w:val="24"/>
                <w:szCs w:val="24"/>
              </w:rPr>
              <w:t xml:space="preserve">Лекции </w:t>
            </w:r>
          </w:p>
        </w:tc>
        <w:tc>
          <w:tcPr>
            <w:tcW w:w="901" w:type="pct"/>
            <w:tcBorders>
              <w:top w:val="single" w:sz="4" w:space="0" w:color="auto"/>
              <w:left w:val="single" w:sz="4" w:space="0" w:color="auto"/>
              <w:bottom w:val="single" w:sz="4" w:space="0" w:color="auto"/>
              <w:right w:val="single" w:sz="4" w:space="0" w:color="auto"/>
            </w:tcBorders>
            <w:vAlign w:val="center"/>
            <w:hideMark/>
          </w:tcPr>
          <w:p w14:paraId="35E59D0C" w14:textId="36871545"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4C6A4EF" w14:textId="0DA01CF0"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r>
      <w:tr w:rsidR="00F9465B" w:rsidRPr="00FB7101" w14:paraId="43F972C7" w14:textId="77777777" w:rsidTr="00F9465B">
        <w:trPr>
          <w:trHeight w:val="230"/>
        </w:trPr>
        <w:tc>
          <w:tcPr>
            <w:tcW w:w="2640"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F9465B" w:rsidRPr="00FB7101" w:rsidRDefault="00F9465B" w:rsidP="00005494">
            <w:pPr>
              <w:spacing w:line="276" w:lineRule="auto"/>
              <w:rPr>
                <w:i/>
                <w:color w:val="00000A"/>
                <w:sz w:val="24"/>
                <w:szCs w:val="24"/>
              </w:rPr>
            </w:pPr>
            <w:r w:rsidRPr="00FB7101">
              <w:rPr>
                <w:i/>
                <w:color w:val="00000A"/>
                <w:sz w:val="24"/>
                <w:szCs w:val="24"/>
              </w:rPr>
              <w:t>Семинары, практические занятия</w:t>
            </w:r>
          </w:p>
        </w:tc>
        <w:tc>
          <w:tcPr>
            <w:tcW w:w="901" w:type="pct"/>
            <w:tcBorders>
              <w:top w:val="single" w:sz="4" w:space="0" w:color="auto"/>
              <w:left w:val="single" w:sz="4" w:space="0" w:color="auto"/>
              <w:bottom w:val="single" w:sz="4" w:space="0" w:color="auto"/>
              <w:right w:val="single" w:sz="4" w:space="0" w:color="auto"/>
            </w:tcBorders>
            <w:vAlign w:val="center"/>
            <w:hideMark/>
          </w:tcPr>
          <w:p w14:paraId="72D39AC8" w14:textId="57B67430" w:rsidR="00F9465B" w:rsidRPr="00F9465B" w:rsidRDefault="00F9465B" w:rsidP="00005494">
            <w:pPr>
              <w:spacing w:line="276" w:lineRule="auto"/>
              <w:jc w:val="center"/>
              <w:rPr>
                <w:i/>
                <w:color w:val="00000A"/>
                <w:sz w:val="24"/>
                <w:szCs w:val="24"/>
              </w:rPr>
            </w:pPr>
            <w:r w:rsidRPr="00F9465B">
              <w:rPr>
                <w:i/>
                <w:color w:val="00000A"/>
                <w:sz w:val="24"/>
                <w:szCs w:val="24"/>
              </w:rPr>
              <w:t>18</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AE5CD30" w14:textId="76740F66" w:rsidR="00F9465B" w:rsidRPr="00F9465B" w:rsidRDefault="00F9465B" w:rsidP="00005494">
            <w:pPr>
              <w:spacing w:line="276" w:lineRule="auto"/>
              <w:jc w:val="center"/>
              <w:rPr>
                <w:i/>
                <w:color w:val="00000A"/>
                <w:sz w:val="24"/>
                <w:szCs w:val="24"/>
              </w:rPr>
            </w:pPr>
            <w:r w:rsidRPr="00F9465B">
              <w:rPr>
                <w:i/>
                <w:color w:val="00000A"/>
                <w:sz w:val="24"/>
                <w:szCs w:val="24"/>
              </w:rPr>
              <w:t>18</w:t>
            </w:r>
          </w:p>
        </w:tc>
      </w:tr>
      <w:tr w:rsidR="00F9465B" w:rsidRPr="00FB7101" w14:paraId="2B1B980F" w14:textId="77777777" w:rsidTr="00F9465B">
        <w:trPr>
          <w:trHeight w:val="282"/>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F9465B" w:rsidRPr="00FB7101" w:rsidRDefault="00F9465B" w:rsidP="00005494">
            <w:pPr>
              <w:spacing w:line="276" w:lineRule="auto"/>
              <w:rPr>
                <w:b/>
                <w:i/>
                <w:color w:val="00000A"/>
                <w:sz w:val="24"/>
                <w:szCs w:val="24"/>
              </w:rPr>
            </w:pPr>
            <w:r w:rsidRPr="00FB7101">
              <w:rPr>
                <w:b/>
                <w:i/>
                <w:color w:val="00000A"/>
                <w:sz w:val="24"/>
                <w:szCs w:val="24"/>
              </w:rPr>
              <w:t>Самостоятельная работа</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56BAC8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EAA4A1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r>
      <w:tr w:rsidR="00F9465B" w:rsidRPr="00FB7101" w14:paraId="2D3138B8" w14:textId="77777777" w:rsidTr="00F9465B">
        <w:trPr>
          <w:trHeight w:val="573"/>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F9465B" w:rsidRPr="00FB7101" w:rsidRDefault="00F9465B" w:rsidP="00005494">
            <w:pPr>
              <w:spacing w:line="276" w:lineRule="auto"/>
              <w:rPr>
                <w:b/>
                <w:color w:val="00000A"/>
                <w:sz w:val="24"/>
                <w:szCs w:val="24"/>
              </w:rPr>
            </w:pPr>
            <w:r w:rsidRPr="00FB7101">
              <w:rPr>
                <w:color w:val="00000A"/>
                <w:sz w:val="24"/>
                <w:szCs w:val="24"/>
              </w:rPr>
              <w:t>Вид текущего контроля</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CA81B81" w14:textId="7450F1A9" w:rsidR="00F9465B" w:rsidRPr="00FB7101" w:rsidRDefault="00F9465B"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F9465B" w:rsidRPr="00FB7101" w14:paraId="79C49C03" w14:textId="77777777" w:rsidTr="00F9465B">
        <w:trPr>
          <w:trHeight w:val="418"/>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F9465B" w:rsidRPr="00FB7101" w:rsidRDefault="00F9465B" w:rsidP="00005494">
            <w:pPr>
              <w:spacing w:line="276" w:lineRule="auto"/>
              <w:rPr>
                <w:b/>
                <w:color w:val="00000A"/>
                <w:sz w:val="24"/>
                <w:szCs w:val="24"/>
              </w:rPr>
            </w:pPr>
            <w:r w:rsidRPr="00FB7101">
              <w:rPr>
                <w:color w:val="00000A"/>
                <w:sz w:val="24"/>
                <w:szCs w:val="24"/>
              </w:rPr>
              <w:t>Вид промежуточной аттестации</w:t>
            </w:r>
          </w:p>
        </w:tc>
        <w:tc>
          <w:tcPr>
            <w:tcW w:w="1459" w:type="pct"/>
            <w:tcBorders>
              <w:top w:val="single" w:sz="4" w:space="0" w:color="auto"/>
              <w:left w:val="single" w:sz="4" w:space="0" w:color="auto"/>
              <w:bottom w:val="single" w:sz="4" w:space="0" w:color="auto"/>
              <w:right w:val="single" w:sz="4" w:space="0" w:color="auto"/>
            </w:tcBorders>
            <w:vAlign w:val="center"/>
            <w:hideMark/>
          </w:tcPr>
          <w:p w14:paraId="120688D2" w14:textId="75B5956F" w:rsidR="00F9465B" w:rsidRPr="00F9465B" w:rsidRDefault="00F9465B" w:rsidP="00005494">
            <w:pPr>
              <w:spacing w:line="276" w:lineRule="auto"/>
              <w:jc w:val="center"/>
              <w:rPr>
                <w:bCs/>
                <w:color w:val="00000A"/>
                <w:sz w:val="24"/>
                <w:szCs w:val="24"/>
              </w:rPr>
            </w:pPr>
            <w:r w:rsidRPr="00F9465B">
              <w:rPr>
                <w:bCs/>
                <w:color w:val="00000A"/>
                <w:sz w:val="24"/>
                <w:szCs w:val="24"/>
              </w:rPr>
              <w:t>Зачет</w:t>
            </w:r>
          </w:p>
        </w:tc>
      </w:tr>
    </w:tbl>
    <w:p w14:paraId="06A20944" w14:textId="77777777" w:rsidR="003A09B3" w:rsidRPr="003A09B3" w:rsidRDefault="003A09B3" w:rsidP="00005494">
      <w:pPr>
        <w:spacing w:line="276" w:lineRule="auto"/>
        <w:rPr>
          <w:b/>
          <w:color w:val="00000A"/>
          <w:sz w:val="28"/>
          <w:szCs w:val="28"/>
        </w:rPr>
      </w:pPr>
    </w:p>
    <w:p w14:paraId="04B4EE42" w14:textId="77777777" w:rsidR="00C26730" w:rsidRDefault="00C26730" w:rsidP="00005494">
      <w:pPr>
        <w:autoSpaceDE/>
        <w:autoSpaceDN/>
        <w:adjustRightInd/>
        <w:spacing w:after="200" w:line="276" w:lineRule="auto"/>
        <w:rPr>
          <w:rFonts w:eastAsia="DejaVu Sans"/>
          <w:b/>
          <w:color w:val="000000"/>
          <w:kern w:val="2"/>
          <w:sz w:val="28"/>
          <w:szCs w:val="28"/>
        </w:rPr>
      </w:pPr>
      <w:r>
        <w:rPr>
          <w:rFonts w:eastAsia="DejaVu Sans"/>
          <w:b/>
          <w:color w:val="000000"/>
          <w:kern w:val="2"/>
          <w:sz w:val="28"/>
          <w:szCs w:val="28"/>
        </w:rPr>
        <w:br w:type="page"/>
      </w:r>
    </w:p>
    <w:p w14:paraId="3AAEB950" w14:textId="77777777" w:rsidR="00747191" w:rsidRDefault="00747191" w:rsidP="006942CA">
      <w:pPr>
        <w:pStyle w:val="1"/>
        <w:widowControl w:val="0"/>
        <w:spacing w:before="120" w:beforeAutospacing="0" w:after="120" w:afterAutospacing="0" w:line="360" w:lineRule="auto"/>
        <w:jc w:val="both"/>
      </w:pPr>
      <w:bookmarkStart w:id="8" w:name="_Toc165570683"/>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005494">
      <w:pPr>
        <w:pStyle w:val="1"/>
        <w:widowControl w:val="0"/>
        <w:spacing w:before="0" w:beforeAutospacing="0" w:after="0" w:afterAutospacing="0" w:line="360" w:lineRule="auto"/>
        <w:jc w:val="both"/>
      </w:pPr>
      <w:bookmarkStart w:id="9" w:name="_Toc165570684"/>
      <w:r w:rsidRPr="00BA337D">
        <w:t>5.1. Содержание дисциплины</w:t>
      </w:r>
      <w:bookmarkEnd w:id="9"/>
    </w:p>
    <w:p w14:paraId="27841D53" w14:textId="77777777" w:rsidR="00C1664F" w:rsidRDefault="00C1664F" w:rsidP="00005494">
      <w:pPr>
        <w:autoSpaceDE/>
        <w:autoSpaceDN/>
        <w:adjustRightInd/>
        <w:spacing w:line="360" w:lineRule="auto"/>
        <w:ind w:firstLine="709"/>
        <w:jc w:val="both"/>
        <w:rPr>
          <w:b/>
          <w:sz w:val="28"/>
          <w:szCs w:val="28"/>
        </w:rPr>
      </w:pPr>
    </w:p>
    <w:p w14:paraId="0A4793FA" w14:textId="400F56DC" w:rsidR="00F86823" w:rsidRPr="00F86823" w:rsidRDefault="009867F9" w:rsidP="00005494">
      <w:pPr>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005494">
      <w:pPr>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005494">
      <w:pPr>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005494">
      <w:pPr>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005494">
      <w:pPr>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EE15A3" w:rsidRDefault="007B6DEC" w:rsidP="00005494">
      <w:pPr>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EE15A3">
        <w:rPr>
          <w:sz w:val="28"/>
          <w:szCs w:val="28"/>
        </w:rPr>
        <w:t xml:space="preserve"> 4.0.</w:t>
      </w:r>
    </w:p>
    <w:p w14:paraId="76CC3DD6" w14:textId="77777777" w:rsidR="00C1664F" w:rsidRDefault="00C1664F" w:rsidP="00005494">
      <w:pPr>
        <w:spacing w:line="360" w:lineRule="auto"/>
        <w:ind w:firstLine="709"/>
        <w:jc w:val="both"/>
        <w:rPr>
          <w:b/>
          <w:sz w:val="28"/>
          <w:szCs w:val="28"/>
        </w:rPr>
      </w:pPr>
    </w:p>
    <w:p w14:paraId="4BE4455D" w14:textId="759545E5" w:rsidR="00C1664F" w:rsidRDefault="00C1664F" w:rsidP="00005494">
      <w:pPr>
        <w:spacing w:line="360" w:lineRule="auto"/>
        <w:ind w:firstLine="709"/>
        <w:jc w:val="both"/>
        <w:rPr>
          <w:b/>
          <w:sz w:val="28"/>
          <w:szCs w:val="28"/>
        </w:rPr>
      </w:pPr>
    </w:p>
    <w:p w14:paraId="1634C5DD" w14:textId="3D74FB95" w:rsidR="00F86823" w:rsidRPr="00F86823" w:rsidRDefault="007B6DEC" w:rsidP="00005494">
      <w:pPr>
        <w:spacing w:line="360" w:lineRule="auto"/>
        <w:ind w:firstLine="709"/>
        <w:jc w:val="both"/>
        <w:rPr>
          <w:b/>
          <w:sz w:val="28"/>
          <w:szCs w:val="28"/>
        </w:rPr>
      </w:pPr>
      <w:r w:rsidRPr="00F86823">
        <w:rPr>
          <w:b/>
          <w:sz w:val="28"/>
          <w:szCs w:val="28"/>
        </w:rPr>
        <w:lastRenderedPageBreak/>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EE15A3" w:rsidRDefault="00882FD5" w:rsidP="00005494">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sidRPr="00EE15A3">
        <w:rPr>
          <w:sz w:val="28"/>
          <w:szCs w:val="28"/>
        </w:rPr>
        <w:t>)</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005494">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EE15A3" w:rsidRDefault="00882FD5" w:rsidP="00005494">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6A40466B" w14:textId="77777777" w:rsidR="00F9465B" w:rsidRPr="00767B5C" w:rsidRDefault="00F9465B" w:rsidP="00767B5C">
      <w:pPr>
        <w:spacing w:line="360" w:lineRule="auto"/>
        <w:rPr>
          <w:sz w:val="28"/>
          <w:szCs w:val="28"/>
        </w:rPr>
      </w:pPr>
      <w:bookmarkStart w:id="10" w:name="_Toc165570685"/>
    </w:p>
    <w:p w14:paraId="706DC227" w14:textId="0F73D85E" w:rsidR="00146364" w:rsidRDefault="004145E5" w:rsidP="001A6C2A">
      <w:pPr>
        <w:pStyle w:val="1"/>
        <w:widowControl w:val="0"/>
        <w:spacing w:before="120" w:beforeAutospacing="0" w:after="120" w:afterAutospacing="0" w:line="360" w:lineRule="auto"/>
        <w:jc w:val="left"/>
      </w:pPr>
      <w:r w:rsidRPr="00BA337D">
        <w:t xml:space="preserve">5.2. </w:t>
      </w:r>
      <w:proofErr w:type="spellStart"/>
      <w:r w:rsidRPr="00BA337D">
        <w:t>Учебно</w:t>
      </w:r>
      <w:proofErr w:type="spellEnd"/>
      <w:r w:rsidRPr="00BA337D">
        <w:t>–тематический план</w:t>
      </w:r>
      <w:bookmarkEnd w:id="10"/>
    </w:p>
    <w:p w14:paraId="667B93F2" w14:textId="3B9C7307" w:rsidR="00C26730" w:rsidRPr="00F9465B" w:rsidRDefault="00F9465B" w:rsidP="00F9465B">
      <w:pPr>
        <w:autoSpaceDE/>
        <w:autoSpaceDN/>
        <w:adjustRightInd/>
        <w:spacing w:line="360" w:lineRule="auto"/>
        <w:jc w:val="center"/>
        <w:rPr>
          <w:rFonts w:eastAsia="DejaVu Sans"/>
          <w:kern w:val="2"/>
          <w:sz w:val="28"/>
          <w:szCs w:val="28"/>
        </w:rPr>
      </w:pPr>
      <w:r>
        <w:rPr>
          <w:rFonts w:eastAsia="DejaVu Sans"/>
          <w:color w:val="000000"/>
          <w:kern w:val="2"/>
          <w:sz w:val="28"/>
          <w:szCs w:val="28"/>
        </w:rPr>
        <w:t>о</w:t>
      </w:r>
      <w:r w:rsidR="008A32F6" w:rsidRPr="00564F10">
        <w:rPr>
          <w:rFonts w:eastAsia="DejaVu Sans"/>
          <w:color w:val="000000"/>
          <w:kern w:val="2"/>
          <w:sz w:val="28"/>
          <w:szCs w:val="28"/>
        </w:rPr>
        <w:t>чная форма обучения</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313"/>
        <w:gridCol w:w="850"/>
        <w:gridCol w:w="1081"/>
        <w:gridCol w:w="621"/>
        <w:gridCol w:w="1418"/>
        <w:gridCol w:w="1276"/>
        <w:gridCol w:w="2409"/>
      </w:tblGrid>
      <w:tr w:rsidR="00C26730" w:rsidRPr="00985A95" w14:paraId="59133D0E" w14:textId="77777777" w:rsidTr="00F9465B">
        <w:trPr>
          <w:trHeight w:val="178"/>
          <w:tblHeader/>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2DE79144" w14:textId="77777777" w:rsidR="00C26730" w:rsidRPr="00F9465B" w:rsidRDefault="00C26730" w:rsidP="00005494">
            <w:pPr>
              <w:suppressAutoHyphens/>
              <w:autoSpaceDE/>
              <w:autoSpaceDN/>
              <w:adjustRightInd/>
              <w:ind w:right="321"/>
              <w:rPr>
                <w:rFonts w:eastAsia="Calibri" w:cs="Calibri"/>
                <w:b/>
                <w:color w:val="000000"/>
                <w:sz w:val="24"/>
                <w:szCs w:val="24"/>
              </w:rPr>
            </w:pPr>
            <w:r w:rsidRPr="00F9465B">
              <w:rPr>
                <w:rFonts w:eastAsia="Calibri" w:cs="Calibri"/>
                <w:b/>
                <w:color w:val="000000"/>
                <w:sz w:val="24"/>
                <w:szCs w:val="24"/>
              </w:rPr>
              <w:t>№</w:t>
            </w:r>
          </w:p>
          <w:p w14:paraId="27BCBC31" w14:textId="77777777" w:rsidR="00C26730" w:rsidRPr="00985A95" w:rsidRDefault="00C26730" w:rsidP="00005494">
            <w:pPr>
              <w:suppressAutoHyphens/>
              <w:autoSpaceDE/>
              <w:autoSpaceDN/>
              <w:adjustRightInd/>
              <w:ind w:right="36"/>
              <w:rPr>
                <w:rFonts w:eastAsia="Calibri" w:cs="Calibri"/>
                <w:color w:val="000000"/>
                <w:sz w:val="24"/>
                <w:szCs w:val="24"/>
              </w:rPr>
            </w:pPr>
            <w:r w:rsidRPr="00F9465B">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0E8C5927" w14:textId="77777777" w:rsidR="00C26730" w:rsidRPr="00985A95" w:rsidRDefault="00C26730"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0" w:type="pct"/>
            <w:gridSpan w:val="5"/>
            <w:tcBorders>
              <w:top w:val="single" w:sz="4" w:space="0" w:color="auto"/>
              <w:left w:val="single" w:sz="4" w:space="0" w:color="auto"/>
              <w:bottom w:val="single" w:sz="4" w:space="0" w:color="auto"/>
              <w:right w:val="single" w:sz="4" w:space="0" w:color="auto"/>
            </w:tcBorders>
            <w:vAlign w:val="center"/>
            <w:hideMark/>
          </w:tcPr>
          <w:p w14:paraId="3944ED3B" w14:textId="77777777" w:rsidR="00C26730" w:rsidRPr="00985A95" w:rsidRDefault="00C26730"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48" w:type="pct"/>
            <w:vMerge w:val="restart"/>
            <w:tcBorders>
              <w:top w:val="single" w:sz="4" w:space="0" w:color="auto"/>
              <w:left w:val="single" w:sz="4" w:space="0" w:color="auto"/>
              <w:right w:val="single" w:sz="4" w:space="0" w:color="auto"/>
            </w:tcBorders>
            <w:vAlign w:val="center"/>
          </w:tcPr>
          <w:p w14:paraId="244DD5E3" w14:textId="77777777" w:rsidR="00C26730" w:rsidRPr="00985A95" w:rsidRDefault="00C26730"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26730" w:rsidRPr="00985A95" w14:paraId="72372D1C" w14:textId="77777777" w:rsidTr="00F9465B">
        <w:trPr>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21A28E3"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509F6E65" w14:textId="77777777" w:rsidR="00C26730" w:rsidRPr="00985A95" w:rsidRDefault="00C26730" w:rsidP="00005494">
            <w:pPr>
              <w:autoSpaceDE/>
              <w:autoSpaceDN/>
              <w:adjustRightInd/>
              <w:rPr>
                <w:rFonts w:eastAsia="Calibri" w:cs="Calibri"/>
                <w:b/>
                <w:color w:val="000000"/>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0F5B020B" w14:textId="77777777" w:rsidR="00C26730" w:rsidRPr="00730ED0" w:rsidRDefault="00C26730"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7" w:type="pct"/>
            <w:gridSpan w:val="3"/>
            <w:tcBorders>
              <w:top w:val="single" w:sz="4" w:space="0" w:color="auto"/>
              <w:left w:val="single" w:sz="4" w:space="0" w:color="auto"/>
              <w:bottom w:val="single" w:sz="4" w:space="0" w:color="auto"/>
              <w:right w:val="single" w:sz="4" w:space="0" w:color="auto"/>
            </w:tcBorders>
            <w:vAlign w:val="center"/>
            <w:hideMark/>
          </w:tcPr>
          <w:p w14:paraId="316A224F" w14:textId="122DBFEF" w:rsidR="00C26730" w:rsidRPr="00985A95" w:rsidRDefault="00F9465B"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r w:rsidR="00C26730"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4FB30106" w14:textId="77777777" w:rsidR="00C26730" w:rsidRPr="00A15003" w:rsidRDefault="00C26730"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48" w:type="pct"/>
            <w:vMerge/>
            <w:tcBorders>
              <w:left w:val="single" w:sz="4" w:space="0" w:color="auto"/>
              <w:right w:val="single" w:sz="4" w:space="0" w:color="auto"/>
            </w:tcBorders>
            <w:vAlign w:val="center"/>
            <w:hideMark/>
          </w:tcPr>
          <w:p w14:paraId="213B123B" w14:textId="77777777" w:rsidR="00C26730" w:rsidRPr="00985A95" w:rsidRDefault="00C26730" w:rsidP="00005494">
            <w:pPr>
              <w:suppressAutoHyphens/>
              <w:autoSpaceDE/>
              <w:autoSpaceDN/>
              <w:adjustRightInd/>
              <w:jc w:val="center"/>
              <w:rPr>
                <w:rFonts w:eastAsia="Calibri" w:cs="Calibri"/>
                <w:b/>
                <w:color w:val="000000"/>
                <w:sz w:val="24"/>
                <w:szCs w:val="24"/>
              </w:rPr>
            </w:pPr>
          </w:p>
        </w:tc>
      </w:tr>
      <w:tr w:rsidR="00C26730" w:rsidRPr="00985A95" w14:paraId="2D37442B" w14:textId="77777777" w:rsidTr="00F9465B">
        <w:trPr>
          <w:trHeight w:val="463"/>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49CA768B"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7329792" w14:textId="77777777" w:rsidR="00C26730" w:rsidRPr="00985A95" w:rsidRDefault="00C26730" w:rsidP="00005494">
            <w:pPr>
              <w:autoSpaceDE/>
              <w:autoSpaceDN/>
              <w:adjustRightInd/>
              <w:rPr>
                <w:rFonts w:eastAsia="Calibri" w:cs="Calibri"/>
                <w:b/>
                <w:color w:val="000000"/>
                <w:sz w:val="24"/>
                <w:szCs w:val="24"/>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6AEDBD83" w14:textId="77777777" w:rsidR="00C26730" w:rsidRPr="00985A95" w:rsidRDefault="00C26730" w:rsidP="00005494">
            <w:pPr>
              <w:autoSpaceDE/>
              <w:autoSpaceDN/>
              <w:adjustRightInd/>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3D8C45FF"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496627C5"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108C20" w14:textId="2E9923F7" w:rsidR="00C26730" w:rsidRPr="00730ED0" w:rsidRDefault="00C26730"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F9465B">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68DCA67A" w14:textId="77777777" w:rsidR="00C26730" w:rsidRPr="00985A95" w:rsidRDefault="00C26730" w:rsidP="00005494">
            <w:pPr>
              <w:autoSpaceDE/>
              <w:autoSpaceDN/>
              <w:adjustRightInd/>
              <w:rPr>
                <w:rFonts w:eastAsia="Calibri" w:cs="Calibri"/>
                <w:b/>
                <w:color w:val="000000"/>
                <w:sz w:val="24"/>
                <w:szCs w:val="24"/>
              </w:rPr>
            </w:pPr>
          </w:p>
        </w:tc>
        <w:tc>
          <w:tcPr>
            <w:tcW w:w="1148" w:type="pct"/>
            <w:vMerge/>
            <w:tcBorders>
              <w:left w:val="single" w:sz="4" w:space="0" w:color="auto"/>
              <w:bottom w:val="single" w:sz="4" w:space="0" w:color="auto"/>
              <w:right w:val="single" w:sz="4" w:space="0" w:color="auto"/>
            </w:tcBorders>
            <w:vAlign w:val="center"/>
            <w:hideMark/>
          </w:tcPr>
          <w:p w14:paraId="73EB8416" w14:textId="77777777" w:rsidR="00C26730" w:rsidRPr="00985A95" w:rsidRDefault="00C26730" w:rsidP="00005494">
            <w:pPr>
              <w:autoSpaceDE/>
              <w:autoSpaceDN/>
              <w:adjustRightInd/>
              <w:rPr>
                <w:rFonts w:eastAsia="Calibri" w:cs="Calibri"/>
                <w:b/>
                <w:color w:val="000000"/>
                <w:sz w:val="24"/>
                <w:szCs w:val="24"/>
              </w:rPr>
            </w:pPr>
          </w:p>
        </w:tc>
      </w:tr>
      <w:tr w:rsidR="00C26730" w:rsidRPr="00985A95" w14:paraId="09AA027E"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3C3EE8FB" w14:textId="77777777" w:rsidR="00C26730" w:rsidRPr="00835BFB" w:rsidRDefault="00C26730" w:rsidP="00005494">
            <w:pPr>
              <w:pStyle w:val="a7"/>
              <w:numPr>
                <w:ilvl w:val="0"/>
                <w:numId w:val="34"/>
              </w:numPr>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547CCA56"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05" w:type="pct"/>
            <w:tcBorders>
              <w:top w:val="single" w:sz="4" w:space="0" w:color="auto"/>
              <w:left w:val="single" w:sz="4" w:space="0" w:color="auto"/>
              <w:bottom w:val="single" w:sz="4" w:space="0" w:color="auto"/>
              <w:right w:val="single" w:sz="4" w:space="0" w:color="auto"/>
            </w:tcBorders>
            <w:vAlign w:val="center"/>
          </w:tcPr>
          <w:p w14:paraId="526B2753"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12</w:t>
            </w:r>
          </w:p>
        </w:tc>
        <w:tc>
          <w:tcPr>
            <w:tcW w:w="515" w:type="pct"/>
            <w:tcBorders>
              <w:top w:val="single" w:sz="4" w:space="0" w:color="auto"/>
              <w:left w:val="single" w:sz="4" w:space="0" w:color="auto"/>
              <w:bottom w:val="single" w:sz="4" w:space="0" w:color="auto"/>
              <w:right w:val="single" w:sz="4" w:space="0" w:color="auto"/>
            </w:tcBorders>
            <w:vAlign w:val="center"/>
          </w:tcPr>
          <w:p w14:paraId="73D06C12"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296" w:type="pct"/>
            <w:tcBorders>
              <w:top w:val="single" w:sz="4" w:space="0" w:color="auto"/>
              <w:left w:val="single" w:sz="4" w:space="0" w:color="auto"/>
              <w:bottom w:val="single" w:sz="4" w:space="0" w:color="auto"/>
              <w:right w:val="single" w:sz="4" w:space="0" w:color="auto"/>
            </w:tcBorders>
            <w:vAlign w:val="center"/>
          </w:tcPr>
          <w:p w14:paraId="1DCEF55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27A6B56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41898C4E"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top w:val="single" w:sz="4" w:space="0" w:color="auto"/>
              <w:left w:val="single" w:sz="4" w:space="0" w:color="auto"/>
              <w:right w:val="single" w:sz="4" w:space="0" w:color="auto"/>
            </w:tcBorders>
            <w:vAlign w:val="center"/>
            <w:hideMark/>
          </w:tcPr>
          <w:p w14:paraId="54D8510B"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3CD62EC4"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A2E5A0A"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F41094D"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3D0E9661"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73ABE50C"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296" w:type="pct"/>
            <w:tcBorders>
              <w:top w:val="single" w:sz="4" w:space="0" w:color="auto"/>
              <w:left w:val="single" w:sz="4" w:space="0" w:color="auto"/>
              <w:bottom w:val="single" w:sz="4" w:space="0" w:color="auto"/>
              <w:right w:val="single" w:sz="4" w:space="0" w:color="auto"/>
            </w:tcBorders>
            <w:vAlign w:val="center"/>
          </w:tcPr>
          <w:p w14:paraId="247EE71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3373F5DC"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2ABBB9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tcPr>
          <w:p w14:paraId="11491C7A"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75172C61"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FCCF9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7596582C" w14:textId="77777777" w:rsidR="00C26730" w:rsidRPr="002C6A46"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23C181F4"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51A32BC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7BD27B3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4CD6FE7"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84ACE0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18CFC076"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2FA3615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150E8A50"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9DCE950"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5AEFA27D"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36397BFD"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565665EF"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4B917789"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26A3AA53"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6FC9E6AD"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B5DFEBD"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29DA7F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E63E295" w14:textId="77777777" w:rsidR="00C26730" w:rsidRPr="00985A95" w:rsidRDefault="00C26730"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05" w:type="pct"/>
            <w:tcBorders>
              <w:top w:val="single" w:sz="4" w:space="0" w:color="auto"/>
              <w:left w:val="single" w:sz="4" w:space="0" w:color="auto"/>
              <w:bottom w:val="single" w:sz="4" w:space="0" w:color="auto"/>
              <w:right w:val="single" w:sz="4" w:space="0" w:color="auto"/>
            </w:tcBorders>
            <w:vAlign w:val="center"/>
          </w:tcPr>
          <w:p w14:paraId="18F8554F"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24</w:t>
            </w:r>
          </w:p>
        </w:tc>
        <w:tc>
          <w:tcPr>
            <w:tcW w:w="515" w:type="pct"/>
            <w:tcBorders>
              <w:top w:val="single" w:sz="4" w:space="0" w:color="auto"/>
              <w:left w:val="single" w:sz="4" w:space="0" w:color="auto"/>
              <w:bottom w:val="single" w:sz="4" w:space="0" w:color="auto"/>
              <w:right w:val="single" w:sz="4" w:space="0" w:color="auto"/>
            </w:tcBorders>
            <w:vAlign w:val="center"/>
          </w:tcPr>
          <w:p w14:paraId="09ED6FC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4E4C72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07B8278A"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3ED1980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hideMark/>
          </w:tcPr>
          <w:p w14:paraId="09C0FAB1"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03F4879"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0027977"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29FABE25"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05" w:type="pct"/>
            <w:tcBorders>
              <w:top w:val="single" w:sz="4" w:space="0" w:color="auto"/>
              <w:left w:val="single" w:sz="4" w:space="0" w:color="auto"/>
              <w:bottom w:val="single" w:sz="4" w:space="0" w:color="auto"/>
              <w:right w:val="single" w:sz="4" w:space="0" w:color="auto"/>
            </w:tcBorders>
            <w:vAlign w:val="center"/>
          </w:tcPr>
          <w:p w14:paraId="135D6B49"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01E97AD5"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519F067"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7F289401"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52C2F38E"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48" w:type="pct"/>
            <w:tcBorders>
              <w:left w:val="single" w:sz="4" w:space="0" w:color="auto"/>
              <w:right w:val="single" w:sz="4" w:space="0" w:color="auto"/>
            </w:tcBorders>
            <w:vAlign w:val="center"/>
          </w:tcPr>
          <w:p w14:paraId="1C067EE8"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531F23B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6CC1AA7" w14:textId="77777777" w:rsidR="00C26730" w:rsidRPr="00985A95" w:rsidRDefault="00C26730"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F276A8E" w14:textId="77777777" w:rsidR="00C26730" w:rsidRPr="007E1BCB" w:rsidRDefault="00C26730"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5" w:type="pct"/>
            <w:tcBorders>
              <w:top w:val="single" w:sz="4" w:space="0" w:color="auto"/>
              <w:left w:val="single" w:sz="4" w:space="0" w:color="auto"/>
              <w:bottom w:val="single" w:sz="4" w:space="0" w:color="auto"/>
              <w:right w:val="single" w:sz="4" w:space="0" w:color="auto"/>
            </w:tcBorders>
            <w:vAlign w:val="center"/>
          </w:tcPr>
          <w:p w14:paraId="562FCD62" w14:textId="77777777" w:rsidR="00C26730" w:rsidRPr="00F9465B" w:rsidRDefault="00C26730" w:rsidP="00005494">
            <w:pPr>
              <w:suppressAutoHyphens/>
              <w:autoSpaceDE/>
              <w:autoSpaceDN/>
              <w:adjustRightInd/>
              <w:jc w:val="center"/>
              <w:rPr>
                <w:rFonts w:eastAsia="Calibri"/>
                <w:color w:val="000000"/>
                <w:sz w:val="24"/>
                <w:szCs w:val="24"/>
                <w:lang w:val="en-US"/>
              </w:rPr>
            </w:pPr>
            <w:r w:rsidRPr="00F9465B">
              <w:rPr>
                <w:rFonts w:eastAsia="Calibri"/>
                <w:color w:val="000000"/>
                <w:sz w:val="24"/>
                <w:szCs w:val="24"/>
              </w:rPr>
              <w:t>108</w:t>
            </w:r>
          </w:p>
        </w:tc>
        <w:tc>
          <w:tcPr>
            <w:tcW w:w="515" w:type="pct"/>
            <w:tcBorders>
              <w:top w:val="single" w:sz="4" w:space="0" w:color="auto"/>
              <w:left w:val="single" w:sz="4" w:space="0" w:color="auto"/>
              <w:bottom w:val="single" w:sz="4" w:space="0" w:color="auto"/>
              <w:right w:val="single" w:sz="4" w:space="0" w:color="auto"/>
            </w:tcBorders>
            <w:vAlign w:val="center"/>
          </w:tcPr>
          <w:p w14:paraId="02E715ED" w14:textId="77777777" w:rsidR="00C26730" w:rsidRPr="00F9465B" w:rsidRDefault="00C26730" w:rsidP="00005494">
            <w:pPr>
              <w:suppressAutoHyphens/>
              <w:autoSpaceDE/>
              <w:autoSpaceDN/>
              <w:adjustRightInd/>
              <w:jc w:val="center"/>
              <w:rPr>
                <w:rFonts w:eastAsia="Calibri"/>
                <w:bCs/>
                <w:color w:val="000000"/>
                <w:sz w:val="24"/>
                <w:szCs w:val="24"/>
              </w:rPr>
            </w:pPr>
            <w:r w:rsidRPr="00F9465B">
              <w:rPr>
                <w:rFonts w:eastAsia="Calibri"/>
                <w:bCs/>
                <w:color w:val="000000"/>
                <w:sz w:val="24"/>
                <w:szCs w:val="24"/>
              </w:rPr>
              <w:t>50</w:t>
            </w:r>
          </w:p>
        </w:tc>
        <w:tc>
          <w:tcPr>
            <w:tcW w:w="296" w:type="pct"/>
            <w:tcBorders>
              <w:top w:val="single" w:sz="4" w:space="0" w:color="auto"/>
              <w:left w:val="single" w:sz="4" w:space="0" w:color="auto"/>
              <w:bottom w:val="single" w:sz="4" w:space="0" w:color="auto"/>
              <w:right w:val="single" w:sz="4" w:space="0" w:color="auto"/>
            </w:tcBorders>
            <w:vAlign w:val="center"/>
          </w:tcPr>
          <w:p w14:paraId="7640D918"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lang w:val="en-US"/>
              </w:rPr>
              <w:t>16</w:t>
            </w:r>
          </w:p>
        </w:tc>
        <w:tc>
          <w:tcPr>
            <w:tcW w:w="675" w:type="pct"/>
            <w:tcBorders>
              <w:top w:val="single" w:sz="4" w:space="0" w:color="auto"/>
              <w:left w:val="single" w:sz="4" w:space="0" w:color="auto"/>
              <w:bottom w:val="single" w:sz="4" w:space="0" w:color="auto"/>
              <w:right w:val="single" w:sz="4" w:space="0" w:color="auto"/>
            </w:tcBorders>
            <w:vAlign w:val="center"/>
          </w:tcPr>
          <w:p w14:paraId="30D5702C" w14:textId="77777777" w:rsidR="00C26730" w:rsidRPr="00F9465B" w:rsidRDefault="00C26730" w:rsidP="00005494">
            <w:pPr>
              <w:suppressAutoHyphens/>
              <w:autoSpaceDE/>
              <w:autoSpaceDN/>
              <w:adjustRightInd/>
              <w:spacing w:after="60"/>
              <w:jc w:val="center"/>
              <w:rPr>
                <w:rFonts w:eastAsia="Calibri"/>
                <w:color w:val="000000"/>
                <w:sz w:val="24"/>
                <w:szCs w:val="24"/>
              </w:rPr>
            </w:pPr>
            <w:r w:rsidRPr="00F9465B">
              <w:rPr>
                <w:rFonts w:eastAsia="Calibri"/>
                <w:bCs/>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14:paraId="073D1B89"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rPr>
              <w:t>58</w:t>
            </w:r>
          </w:p>
        </w:tc>
        <w:tc>
          <w:tcPr>
            <w:tcW w:w="1148" w:type="pct"/>
            <w:tcBorders>
              <w:left w:val="single" w:sz="4" w:space="0" w:color="auto"/>
              <w:bottom w:val="single" w:sz="4" w:space="0" w:color="auto"/>
              <w:right w:val="single" w:sz="4" w:space="0" w:color="auto"/>
            </w:tcBorders>
            <w:vAlign w:val="center"/>
          </w:tcPr>
          <w:p w14:paraId="4E55F830" w14:textId="77777777" w:rsidR="00C26730" w:rsidRPr="007E1BCB" w:rsidRDefault="00C26730"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C26730" w:rsidRPr="00985A95" w14:paraId="5BCD4159" w14:textId="77777777" w:rsidTr="00F9465B">
        <w:trPr>
          <w:trHeight w:val="384"/>
        </w:trPr>
        <w:tc>
          <w:tcPr>
            <w:tcW w:w="249" w:type="pct"/>
            <w:tcBorders>
              <w:top w:val="single" w:sz="4" w:space="0" w:color="auto"/>
              <w:left w:val="single" w:sz="4" w:space="0" w:color="auto"/>
              <w:bottom w:val="single" w:sz="4" w:space="0" w:color="auto"/>
              <w:right w:val="single" w:sz="4" w:space="0" w:color="auto"/>
            </w:tcBorders>
            <w:vAlign w:val="center"/>
          </w:tcPr>
          <w:p w14:paraId="6CAA6BB0" w14:textId="77777777" w:rsidR="00C26730" w:rsidRPr="00985A95" w:rsidRDefault="00C26730" w:rsidP="00005494">
            <w:pPr>
              <w:suppressAutoHyphens/>
              <w:autoSpaceDE/>
              <w:autoSpaceDN/>
              <w:adjustRightInd/>
              <w:ind w:right="321"/>
              <w:rPr>
                <w:rFonts w:eastAsia="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60F225F6" w14:textId="77777777" w:rsidR="00C26730" w:rsidRPr="00F9465B" w:rsidRDefault="00C26730" w:rsidP="00005494">
            <w:pPr>
              <w:suppressAutoHyphens/>
              <w:autoSpaceDE/>
              <w:autoSpaceDN/>
              <w:adjustRightInd/>
              <w:rPr>
                <w:rFonts w:eastAsia="Calibri" w:cs="Calibri"/>
                <w:color w:val="000000"/>
                <w:sz w:val="24"/>
                <w:szCs w:val="24"/>
              </w:rPr>
            </w:pPr>
            <w:r w:rsidRPr="00F9465B">
              <w:rPr>
                <w:rFonts w:eastAsia="Calibri" w:cs="Calibri"/>
                <w:color w:val="000000"/>
                <w:sz w:val="24"/>
                <w:szCs w:val="24"/>
              </w:rPr>
              <w:t>Итого в %</w:t>
            </w:r>
          </w:p>
        </w:tc>
        <w:tc>
          <w:tcPr>
            <w:tcW w:w="405" w:type="pct"/>
            <w:tcBorders>
              <w:top w:val="single" w:sz="4" w:space="0" w:color="auto"/>
              <w:left w:val="single" w:sz="4" w:space="0" w:color="auto"/>
              <w:bottom w:val="single" w:sz="4" w:space="0" w:color="auto"/>
              <w:right w:val="single" w:sz="4" w:space="0" w:color="auto"/>
            </w:tcBorders>
            <w:vAlign w:val="center"/>
          </w:tcPr>
          <w:p w14:paraId="44A74547" w14:textId="77777777" w:rsidR="00C26730" w:rsidRPr="00F9465B" w:rsidRDefault="00C26730" w:rsidP="00005494">
            <w:pPr>
              <w:suppressAutoHyphens/>
              <w:autoSpaceDE/>
              <w:autoSpaceDN/>
              <w:adjustRightInd/>
              <w:jc w:val="center"/>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601998BF"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46</w:t>
            </w:r>
          </w:p>
        </w:tc>
        <w:tc>
          <w:tcPr>
            <w:tcW w:w="296" w:type="pct"/>
            <w:tcBorders>
              <w:top w:val="single" w:sz="4" w:space="0" w:color="auto"/>
              <w:left w:val="single" w:sz="4" w:space="0" w:color="auto"/>
              <w:bottom w:val="single" w:sz="4" w:space="0" w:color="auto"/>
              <w:right w:val="single" w:sz="4" w:space="0" w:color="auto"/>
            </w:tcBorders>
            <w:vAlign w:val="center"/>
          </w:tcPr>
          <w:p w14:paraId="5105BD10" w14:textId="6F04E795"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5" w:type="pct"/>
            <w:tcBorders>
              <w:top w:val="single" w:sz="4" w:space="0" w:color="auto"/>
              <w:left w:val="single" w:sz="4" w:space="0" w:color="auto"/>
              <w:bottom w:val="single" w:sz="4" w:space="0" w:color="auto"/>
              <w:right w:val="single" w:sz="4" w:space="0" w:color="auto"/>
            </w:tcBorders>
            <w:vAlign w:val="center"/>
          </w:tcPr>
          <w:p w14:paraId="6432FB4F" w14:textId="598C3E02"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14:paraId="12DFE024"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54</w:t>
            </w:r>
          </w:p>
        </w:tc>
        <w:tc>
          <w:tcPr>
            <w:tcW w:w="1148" w:type="pct"/>
            <w:tcBorders>
              <w:top w:val="single" w:sz="4" w:space="0" w:color="auto"/>
              <w:left w:val="single" w:sz="4" w:space="0" w:color="auto"/>
              <w:bottom w:val="single" w:sz="4" w:space="0" w:color="auto"/>
              <w:right w:val="single" w:sz="4" w:space="0" w:color="auto"/>
            </w:tcBorders>
            <w:vAlign w:val="center"/>
          </w:tcPr>
          <w:p w14:paraId="31A681C5" w14:textId="77777777" w:rsidR="00C26730" w:rsidRPr="007E1BCB" w:rsidRDefault="00C26730" w:rsidP="00005494">
            <w:pPr>
              <w:suppressAutoHyphens/>
              <w:autoSpaceDE/>
              <w:autoSpaceDN/>
              <w:adjustRightInd/>
              <w:rPr>
                <w:rFonts w:eastAsia="Calibri" w:cs="Calibri"/>
                <w:b/>
                <w:color w:val="000000"/>
                <w:sz w:val="24"/>
                <w:szCs w:val="24"/>
              </w:rPr>
            </w:pPr>
          </w:p>
        </w:tc>
      </w:tr>
    </w:tbl>
    <w:p w14:paraId="6C50EAEA" w14:textId="77777777" w:rsidR="00C26730" w:rsidRDefault="00C26730" w:rsidP="00005494">
      <w:pPr>
        <w:spacing w:line="276" w:lineRule="auto"/>
        <w:rPr>
          <w:b/>
          <w:i/>
          <w:color w:val="00000A"/>
          <w:sz w:val="28"/>
          <w:szCs w:val="28"/>
        </w:rPr>
      </w:pPr>
    </w:p>
    <w:p w14:paraId="6AEEA67A" w14:textId="4D67FA71" w:rsidR="000B3042" w:rsidRPr="001F1B04" w:rsidRDefault="00984215" w:rsidP="00005494">
      <w:pPr>
        <w:autoSpaceDE/>
        <w:autoSpaceDN/>
        <w:adjustRightInd/>
        <w:spacing w:line="360" w:lineRule="auto"/>
        <w:jc w:val="center"/>
        <w:rPr>
          <w:rFonts w:eastAsia="DejaVu Sans"/>
          <w:kern w:val="2"/>
          <w:sz w:val="28"/>
          <w:szCs w:val="28"/>
        </w:rPr>
      </w:pPr>
      <w:r>
        <w:rPr>
          <w:rFonts w:eastAsia="DejaVu Sans"/>
          <w:color w:val="000000"/>
          <w:kern w:val="2"/>
          <w:sz w:val="28"/>
          <w:szCs w:val="28"/>
        </w:rPr>
        <w:t xml:space="preserve">очно-заочная, очно-заочная (ИОО) </w:t>
      </w:r>
      <w:r w:rsidR="008A32F6" w:rsidRPr="001F1B04">
        <w:rPr>
          <w:rFonts w:eastAsia="DejaVu Sans"/>
          <w:color w:val="000000"/>
          <w:kern w:val="2"/>
          <w:sz w:val="28"/>
          <w:szCs w:val="28"/>
        </w:rPr>
        <w:t>форм</w:t>
      </w:r>
      <w:r>
        <w:rPr>
          <w:rFonts w:eastAsia="DejaVu Sans"/>
          <w:color w:val="000000"/>
          <w:kern w:val="2"/>
          <w:sz w:val="28"/>
          <w:szCs w:val="28"/>
        </w:rPr>
        <w:t>ы</w:t>
      </w:r>
      <w:r w:rsidR="008A32F6" w:rsidRPr="001F1B04">
        <w:rPr>
          <w:rFonts w:eastAsia="DejaVu Sans"/>
          <w:color w:val="000000"/>
          <w:kern w:val="2"/>
          <w:sz w:val="28"/>
          <w:szCs w:val="28"/>
        </w:rPr>
        <w:t xml:space="preserve"> обучения </w:t>
      </w:r>
      <w:r w:rsidR="008A32F6" w:rsidRPr="001F1B04">
        <w:rPr>
          <w:rFonts w:eastAsia="DejaVu Sans"/>
          <w:kern w:val="2"/>
          <w:sz w:val="28"/>
          <w:szCs w:val="28"/>
        </w:rPr>
        <w:t xml:space="preserve"> </w:t>
      </w:r>
    </w:p>
    <w:p w14:paraId="64EF1817" w14:textId="4168B708" w:rsidR="00C15793" w:rsidRPr="003621BA" w:rsidRDefault="00C15793" w:rsidP="00005494">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4"/>
        <w:gridCol w:w="850"/>
        <w:gridCol w:w="993"/>
        <w:gridCol w:w="708"/>
        <w:gridCol w:w="1419"/>
        <w:gridCol w:w="1274"/>
        <w:gridCol w:w="2255"/>
      </w:tblGrid>
      <w:tr w:rsidR="005331A3" w:rsidRPr="00985A95" w14:paraId="6E9CB0E9" w14:textId="77777777" w:rsidTr="00984215">
        <w:trPr>
          <w:trHeight w:val="178"/>
          <w:tblHeader/>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984215" w:rsidRDefault="005331A3" w:rsidP="00005494">
            <w:pPr>
              <w:suppressAutoHyphens/>
              <w:autoSpaceDE/>
              <w:autoSpaceDN/>
              <w:adjustRightInd/>
              <w:ind w:right="321"/>
              <w:rPr>
                <w:rFonts w:eastAsia="Calibri" w:cs="Calibri"/>
                <w:b/>
                <w:color w:val="000000"/>
                <w:sz w:val="24"/>
                <w:szCs w:val="24"/>
              </w:rPr>
            </w:pPr>
            <w:r w:rsidRPr="00984215">
              <w:rPr>
                <w:rFonts w:eastAsia="Calibri" w:cs="Calibri"/>
                <w:b/>
                <w:color w:val="000000"/>
                <w:sz w:val="24"/>
                <w:szCs w:val="24"/>
              </w:rPr>
              <w:t>№</w:t>
            </w:r>
          </w:p>
          <w:p w14:paraId="6FF2BE7C" w14:textId="77777777" w:rsidR="005331A3" w:rsidRPr="00985A95" w:rsidRDefault="005331A3" w:rsidP="00005494">
            <w:pPr>
              <w:suppressAutoHyphens/>
              <w:autoSpaceDE/>
              <w:autoSpaceDN/>
              <w:adjustRightInd/>
              <w:ind w:right="36"/>
              <w:rPr>
                <w:rFonts w:eastAsia="Calibri" w:cs="Calibri"/>
                <w:color w:val="000000"/>
                <w:sz w:val="24"/>
                <w:szCs w:val="24"/>
              </w:rPr>
            </w:pPr>
            <w:r w:rsidRPr="00984215">
              <w:rPr>
                <w:rFonts w:eastAsia="Calibri" w:cs="Calibri"/>
                <w:b/>
                <w:color w:val="000000"/>
                <w:sz w:val="24"/>
                <w:szCs w:val="24"/>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4E8284C5" w14:textId="77777777" w:rsidR="005331A3" w:rsidRPr="00985A95" w:rsidRDefault="005331A3"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72"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06"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0170B49A" w14:textId="77777777" w:rsidTr="00984215">
        <w:trPr>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005494">
            <w:pPr>
              <w:autoSpaceDE/>
              <w:autoSpaceDN/>
              <w:adjustRightInd/>
              <w:rPr>
                <w:rFonts w:eastAsia="Calibri" w:cs="Calibri"/>
                <w:b/>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77777777" w:rsidR="005331A3" w:rsidRPr="00730ED0" w:rsidRDefault="005331A3"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0" w:type="pct"/>
            <w:gridSpan w:val="3"/>
            <w:tcBorders>
              <w:top w:val="single" w:sz="4" w:space="0" w:color="auto"/>
              <w:left w:val="single" w:sz="4" w:space="0" w:color="auto"/>
              <w:bottom w:val="single" w:sz="4" w:space="0" w:color="auto"/>
              <w:right w:val="single" w:sz="4" w:space="0" w:color="auto"/>
            </w:tcBorders>
            <w:vAlign w:val="center"/>
            <w:hideMark/>
          </w:tcPr>
          <w:p w14:paraId="06FEBAD9" w14:textId="5D5EE25A" w:rsidR="00984215" w:rsidRDefault="00984215"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5CBAD809"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77777777" w:rsidR="005331A3" w:rsidRPr="00A15003" w:rsidRDefault="005331A3"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06" w:type="pct"/>
            <w:vMerge/>
            <w:tcBorders>
              <w:left w:val="single" w:sz="4" w:space="0" w:color="auto"/>
              <w:right w:val="single" w:sz="4" w:space="0" w:color="auto"/>
            </w:tcBorders>
            <w:vAlign w:val="center"/>
            <w:hideMark/>
          </w:tcPr>
          <w:p w14:paraId="27DA6C12" w14:textId="77777777" w:rsidR="005331A3" w:rsidRPr="00985A95" w:rsidRDefault="005331A3" w:rsidP="00005494">
            <w:pPr>
              <w:suppressAutoHyphens/>
              <w:autoSpaceDE/>
              <w:autoSpaceDN/>
              <w:adjustRightInd/>
              <w:jc w:val="center"/>
              <w:rPr>
                <w:rFonts w:eastAsia="Calibri" w:cs="Calibri"/>
                <w:b/>
                <w:color w:val="000000"/>
                <w:sz w:val="24"/>
                <w:szCs w:val="24"/>
              </w:rPr>
            </w:pPr>
          </w:p>
        </w:tc>
      </w:tr>
      <w:tr w:rsidR="005331A3" w:rsidRPr="00985A95" w14:paraId="6BD0BE29" w14:textId="77777777" w:rsidTr="00984215">
        <w:trPr>
          <w:trHeight w:val="463"/>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005494">
            <w:pPr>
              <w:autoSpaceDE/>
              <w:autoSpaceDN/>
              <w:adjustRightInd/>
              <w:rPr>
                <w:rFonts w:eastAsia="Calibri" w:cs="Calibri"/>
                <w:b/>
                <w:color w:val="000000"/>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005494">
            <w:pPr>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96" w:type="pct"/>
            <w:tcBorders>
              <w:top w:val="single" w:sz="4" w:space="0" w:color="auto"/>
              <w:left w:val="single" w:sz="4" w:space="0" w:color="auto"/>
              <w:bottom w:val="single" w:sz="4" w:space="0" w:color="auto"/>
              <w:right w:val="single" w:sz="4" w:space="0" w:color="auto"/>
            </w:tcBorders>
            <w:vAlign w:val="center"/>
            <w:hideMark/>
          </w:tcPr>
          <w:p w14:paraId="64402FF7" w14:textId="77777777" w:rsidR="005331A3" w:rsidRPr="00730ED0" w:rsidRDefault="005331A3"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005494">
            <w:pPr>
              <w:autoSpaceDE/>
              <w:autoSpaceDN/>
              <w:adjustRightInd/>
              <w:rPr>
                <w:rFonts w:eastAsia="Calibri" w:cs="Calibri"/>
                <w:b/>
                <w:color w:val="000000"/>
                <w:sz w:val="24"/>
                <w:szCs w:val="24"/>
              </w:rPr>
            </w:pPr>
          </w:p>
        </w:tc>
        <w:tc>
          <w:tcPr>
            <w:tcW w:w="1106"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005494">
            <w:pPr>
              <w:autoSpaceDE/>
              <w:autoSpaceDN/>
              <w:adjustRightInd/>
              <w:rPr>
                <w:rFonts w:eastAsia="Calibri" w:cs="Calibri"/>
                <w:b/>
                <w:color w:val="000000"/>
                <w:sz w:val="24"/>
                <w:szCs w:val="24"/>
              </w:rPr>
            </w:pPr>
          </w:p>
        </w:tc>
      </w:tr>
      <w:tr w:rsidR="00C907D1" w:rsidRPr="00985A95" w14:paraId="4A6E17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B9A67D4" w14:textId="30504F70"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7D8E1278" w14:textId="737AC9E9"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4E67795B" w14:textId="4DE8A5E0"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347" w:type="pct"/>
            <w:tcBorders>
              <w:top w:val="single" w:sz="4" w:space="0" w:color="auto"/>
              <w:left w:val="single" w:sz="4" w:space="0" w:color="auto"/>
              <w:bottom w:val="single" w:sz="4" w:space="0" w:color="auto"/>
              <w:right w:val="single" w:sz="4" w:space="0" w:color="auto"/>
            </w:tcBorders>
            <w:vAlign w:val="center"/>
          </w:tcPr>
          <w:p w14:paraId="72A78A52" w14:textId="6BC2092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20726C12" w14:textId="47A67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60A8A0D0" w14:textId="5E3CFCD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top w:val="single" w:sz="4" w:space="0" w:color="auto"/>
              <w:left w:val="single" w:sz="4" w:space="0" w:color="auto"/>
              <w:right w:val="single" w:sz="4" w:space="0" w:color="auto"/>
            </w:tcBorders>
            <w:vAlign w:val="center"/>
            <w:hideMark/>
          </w:tcPr>
          <w:p w14:paraId="402E4732"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5DC3F501"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CC8B447" w14:textId="4EDBBD34"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4AB8F809" w14:textId="25487183"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347" w:type="pct"/>
            <w:tcBorders>
              <w:top w:val="single" w:sz="4" w:space="0" w:color="auto"/>
              <w:left w:val="single" w:sz="4" w:space="0" w:color="auto"/>
              <w:bottom w:val="single" w:sz="4" w:space="0" w:color="auto"/>
              <w:right w:val="single" w:sz="4" w:space="0" w:color="auto"/>
            </w:tcBorders>
            <w:vAlign w:val="center"/>
          </w:tcPr>
          <w:p w14:paraId="35104EDB" w14:textId="7B03792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4DADFC60" w14:textId="5B67379B"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26B7E065" w14:textId="5F11F3BD"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tcPr>
          <w:p w14:paraId="77283D48" w14:textId="77777777" w:rsidR="00C907D1" w:rsidRPr="006F6D1B" w:rsidRDefault="00C907D1" w:rsidP="00005494">
            <w:pPr>
              <w:jc w:val="both"/>
              <w:rPr>
                <w:rFonts w:eastAsia="Calibri"/>
                <w:sz w:val="22"/>
              </w:rPr>
            </w:pPr>
            <w:r w:rsidRPr="006F6D1B">
              <w:rPr>
                <w:rFonts w:eastAsia="Calibri"/>
                <w:sz w:val="22"/>
              </w:rPr>
              <w:t xml:space="preserve">Самостоятельные работы. Участие в решении задач на </w:t>
            </w:r>
            <w:r w:rsidRPr="006F6D1B">
              <w:rPr>
                <w:rFonts w:eastAsia="Calibri"/>
                <w:sz w:val="22"/>
              </w:rPr>
              <w:lastRenderedPageBreak/>
              <w:t>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AE583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770D8592" w14:textId="412CFC66" w:rsidR="00C907D1" w:rsidRPr="002C6A46"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5CCA2ABF" w14:textId="3B5B1932"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52D6D334" w14:textId="2B1963A7"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47" w:type="pct"/>
            <w:tcBorders>
              <w:top w:val="single" w:sz="4" w:space="0" w:color="auto"/>
              <w:left w:val="single" w:sz="4" w:space="0" w:color="auto"/>
              <w:bottom w:val="single" w:sz="4" w:space="0" w:color="auto"/>
              <w:right w:val="single" w:sz="4" w:space="0" w:color="auto"/>
            </w:tcBorders>
            <w:vAlign w:val="center"/>
          </w:tcPr>
          <w:p w14:paraId="1671485C" w14:textId="5067ADF1"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12F1BC6E" w14:textId="10360C58"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5ED6749E" w14:textId="2F78D3FC"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left w:val="single" w:sz="4" w:space="0" w:color="auto"/>
              <w:right w:val="single" w:sz="4" w:space="0" w:color="auto"/>
            </w:tcBorders>
            <w:vAlign w:val="center"/>
          </w:tcPr>
          <w:p w14:paraId="6444B52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290A52A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23EC968F" w14:textId="07589E4C"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658B335" w14:textId="104DA10C" w:rsidR="00C907D1" w:rsidRDefault="00984215"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53DFC820" w14:textId="68F52D5B" w:rsidR="00C907D1" w:rsidRDefault="00984215" w:rsidP="00984215">
            <w:pPr>
              <w:suppressAutoHyphens/>
              <w:autoSpaceDE/>
              <w:autoSpaceDN/>
              <w:adjustRightInd/>
              <w:rPr>
                <w:rFonts w:eastAsia="Calibri"/>
                <w:color w:val="000000"/>
                <w:sz w:val="24"/>
                <w:szCs w:val="24"/>
              </w:rPr>
            </w:pPr>
            <w:r>
              <w:rPr>
                <w:rFonts w:eastAsia="Calibri"/>
                <w:color w:val="000000"/>
                <w:sz w:val="24"/>
                <w:szCs w:val="24"/>
              </w:rPr>
              <w:t xml:space="preserve">     6</w:t>
            </w:r>
          </w:p>
        </w:tc>
        <w:tc>
          <w:tcPr>
            <w:tcW w:w="347" w:type="pct"/>
            <w:tcBorders>
              <w:top w:val="single" w:sz="4" w:space="0" w:color="auto"/>
              <w:left w:val="single" w:sz="4" w:space="0" w:color="auto"/>
              <w:bottom w:val="single" w:sz="4" w:space="0" w:color="auto"/>
              <w:right w:val="single" w:sz="4" w:space="0" w:color="auto"/>
            </w:tcBorders>
            <w:vAlign w:val="center"/>
          </w:tcPr>
          <w:p w14:paraId="4B0D6597" w14:textId="7A92F23A"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5BFF3642" w14:textId="3B24F224" w:rsidR="00C907D1" w:rsidRPr="002C6A46"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68D16B19" w14:textId="2982339D" w:rsidR="00C907D1" w:rsidRPr="002C6A46"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left w:val="single" w:sz="4" w:space="0" w:color="auto"/>
              <w:right w:val="single" w:sz="4" w:space="0" w:color="auto"/>
            </w:tcBorders>
            <w:vAlign w:val="center"/>
          </w:tcPr>
          <w:p w14:paraId="45069837"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7B25848"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31FCFA9A" w14:textId="1C54658F" w:rsidR="00C907D1" w:rsidRPr="00985A95" w:rsidRDefault="00C907D1"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17" w:type="pct"/>
            <w:tcBorders>
              <w:top w:val="single" w:sz="4" w:space="0" w:color="auto"/>
              <w:left w:val="single" w:sz="4" w:space="0" w:color="auto"/>
              <w:bottom w:val="single" w:sz="4" w:space="0" w:color="auto"/>
              <w:right w:val="single" w:sz="4" w:space="0" w:color="auto"/>
            </w:tcBorders>
            <w:vAlign w:val="center"/>
          </w:tcPr>
          <w:p w14:paraId="5126C268" w14:textId="48BFCBCC"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24</w:t>
            </w:r>
          </w:p>
        </w:tc>
        <w:tc>
          <w:tcPr>
            <w:tcW w:w="487" w:type="pct"/>
            <w:tcBorders>
              <w:top w:val="single" w:sz="4" w:space="0" w:color="auto"/>
              <w:left w:val="single" w:sz="4" w:space="0" w:color="auto"/>
              <w:bottom w:val="single" w:sz="4" w:space="0" w:color="auto"/>
              <w:right w:val="single" w:sz="4" w:space="0" w:color="auto"/>
            </w:tcBorders>
            <w:vAlign w:val="center"/>
          </w:tcPr>
          <w:p w14:paraId="56FCEF2A" w14:textId="7D58232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47" w:type="pct"/>
            <w:tcBorders>
              <w:top w:val="single" w:sz="4" w:space="0" w:color="auto"/>
              <w:left w:val="single" w:sz="4" w:space="0" w:color="auto"/>
              <w:bottom w:val="single" w:sz="4" w:space="0" w:color="auto"/>
              <w:right w:val="single" w:sz="4" w:space="0" w:color="auto"/>
            </w:tcBorders>
            <w:vAlign w:val="center"/>
          </w:tcPr>
          <w:p w14:paraId="407000DD" w14:textId="4CF4126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3DDF9A0" w14:textId="35F72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15BE32B7" w14:textId="25529C5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hideMark/>
          </w:tcPr>
          <w:p w14:paraId="3CAC43D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8583A1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1CF64C3" w14:textId="7211D0AD"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17" w:type="pct"/>
            <w:tcBorders>
              <w:top w:val="single" w:sz="4" w:space="0" w:color="auto"/>
              <w:left w:val="single" w:sz="4" w:space="0" w:color="auto"/>
              <w:bottom w:val="single" w:sz="4" w:space="0" w:color="auto"/>
              <w:right w:val="single" w:sz="4" w:space="0" w:color="auto"/>
            </w:tcBorders>
            <w:vAlign w:val="center"/>
          </w:tcPr>
          <w:p w14:paraId="0C594677" w14:textId="55B7959F" w:rsidR="00C907D1" w:rsidRDefault="00984215" w:rsidP="00005494">
            <w:pPr>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57F0EA7E" w14:textId="1BEFEE27"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47" w:type="pct"/>
            <w:tcBorders>
              <w:top w:val="single" w:sz="4" w:space="0" w:color="auto"/>
              <w:left w:val="single" w:sz="4" w:space="0" w:color="auto"/>
              <w:bottom w:val="single" w:sz="4" w:space="0" w:color="auto"/>
              <w:right w:val="single" w:sz="4" w:space="0" w:color="auto"/>
            </w:tcBorders>
            <w:vAlign w:val="center"/>
          </w:tcPr>
          <w:p w14:paraId="5060DB80" w14:textId="761EAABB"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ED19218" w14:textId="231C33DA" w:rsidR="00C907D1" w:rsidRPr="002C6A46" w:rsidRDefault="00984215" w:rsidP="00984215">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38DE7F55" w14:textId="72BF07B3" w:rsidR="00C907D1" w:rsidRPr="002C6A46" w:rsidRDefault="00984215" w:rsidP="00984215">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06" w:type="pct"/>
            <w:tcBorders>
              <w:left w:val="single" w:sz="4" w:space="0" w:color="auto"/>
              <w:right w:val="single" w:sz="4" w:space="0" w:color="auto"/>
            </w:tcBorders>
            <w:vAlign w:val="center"/>
          </w:tcPr>
          <w:p w14:paraId="4AC7A6D6"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7D8D1F6"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984215" w:rsidRDefault="005331A3" w:rsidP="00005494">
            <w:pPr>
              <w:suppressAutoHyphens/>
              <w:autoSpaceDE/>
              <w:autoSpaceDN/>
              <w:adjustRightInd/>
              <w:jc w:val="center"/>
              <w:rPr>
                <w:rFonts w:eastAsia="Calibri"/>
                <w:color w:val="000000"/>
                <w:sz w:val="24"/>
                <w:szCs w:val="24"/>
                <w:lang w:val="en-US"/>
              </w:rPr>
            </w:pPr>
            <w:r w:rsidRPr="00984215">
              <w:rPr>
                <w:rFonts w:eastAsia="Calibri"/>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vAlign w:val="center"/>
          </w:tcPr>
          <w:p w14:paraId="730C27EC" w14:textId="2CACD463" w:rsidR="005331A3" w:rsidRPr="00984215" w:rsidRDefault="00984215" w:rsidP="00005494">
            <w:pPr>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47"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984215" w:rsidRDefault="005331A3" w:rsidP="00005494">
            <w:pPr>
              <w:suppressAutoHyphens/>
              <w:autoSpaceDE/>
              <w:autoSpaceDN/>
              <w:adjustRightInd/>
              <w:jc w:val="center"/>
              <w:rPr>
                <w:rFonts w:eastAsia="Calibri"/>
                <w:color w:val="000000"/>
                <w:sz w:val="24"/>
                <w:szCs w:val="24"/>
              </w:rPr>
            </w:pPr>
            <w:r w:rsidRPr="00984215">
              <w:rPr>
                <w:rFonts w:eastAsia="Calibri"/>
                <w:color w:val="000000"/>
                <w:sz w:val="24"/>
                <w:szCs w:val="24"/>
                <w:lang w:val="en-US"/>
              </w:rPr>
              <w:t>16</w:t>
            </w:r>
          </w:p>
        </w:tc>
        <w:tc>
          <w:tcPr>
            <w:tcW w:w="696" w:type="pct"/>
            <w:tcBorders>
              <w:top w:val="single" w:sz="4" w:space="0" w:color="auto"/>
              <w:left w:val="single" w:sz="4" w:space="0" w:color="auto"/>
              <w:bottom w:val="single" w:sz="4" w:space="0" w:color="auto"/>
              <w:right w:val="single" w:sz="4" w:space="0" w:color="auto"/>
            </w:tcBorders>
            <w:vAlign w:val="center"/>
          </w:tcPr>
          <w:p w14:paraId="0F33F8F5" w14:textId="1E9908E8" w:rsidR="005331A3" w:rsidRPr="00984215" w:rsidRDefault="00984215" w:rsidP="00984215">
            <w:pPr>
              <w:suppressAutoHyphens/>
              <w:autoSpaceDE/>
              <w:autoSpaceDN/>
              <w:adjustRightInd/>
              <w:spacing w:after="60"/>
              <w:jc w:val="center"/>
              <w:rPr>
                <w:rFonts w:eastAsia="Calibri"/>
                <w:color w:val="000000"/>
                <w:sz w:val="24"/>
                <w:szCs w:val="24"/>
              </w:rPr>
            </w:pPr>
            <w:r w:rsidRPr="00984215">
              <w:rPr>
                <w:rFonts w:eastAsia="Calibri"/>
                <w:bCs/>
                <w:color w:val="000000"/>
                <w:sz w:val="24"/>
                <w:szCs w:val="24"/>
              </w:rPr>
              <w:t>34</w:t>
            </w:r>
          </w:p>
        </w:tc>
        <w:tc>
          <w:tcPr>
            <w:tcW w:w="625" w:type="pct"/>
            <w:tcBorders>
              <w:top w:val="single" w:sz="4" w:space="0" w:color="auto"/>
              <w:left w:val="single" w:sz="4" w:space="0" w:color="auto"/>
              <w:bottom w:val="single" w:sz="4" w:space="0" w:color="auto"/>
              <w:right w:val="single" w:sz="4" w:space="0" w:color="auto"/>
            </w:tcBorders>
            <w:vAlign w:val="center"/>
          </w:tcPr>
          <w:p w14:paraId="57E27BF6" w14:textId="0F904505" w:rsidR="005331A3" w:rsidRPr="00984215" w:rsidRDefault="00984215" w:rsidP="00005494">
            <w:pPr>
              <w:suppressAutoHyphens/>
              <w:autoSpaceDE/>
              <w:autoSpaceDN/>
              <w:adjustRightInd/>
              <w:jc w:val="center"/>
              <w:rPr>
                <w:rFonts w:eastAsia="Calibri"/>
                <w:color w:val="000000"/>
                <w:sz w:val="24"/>
                <w:szCs w:val="24"/>
              </w:rPr>
            </w:pPr>
            <w:r w:rsidRPr="00984215">
              <w:rPr>
                <w:rFonts w:eastAsia="Calibri"/>
                <w:color w:val="000000"/>
                <w:sz w:val="24"/>
                <w:szCs w:val="24"/>
              </w:rPr>
              <w:t>58</w:t>
            </w:r>
          </w:p>
        </w:tc>
        <w:tc>
          <w:tcPr>
            <w:tcW w:w="1106"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06F8BD88" w14:textId="77777777" w:rsidTr="00984215">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005494">
            <w:pPr>
              <w:suppressAutoHyphens/>
              <w:autoSpaceDE/>
              <w:autoSpaceDN/>
              <w:adjustRightInd/>
              <w:ind w:right="321"/>
              <w:rPr>
                <w:rFonts w:eastAsia="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984215" w:rsidRDefault="005331A3" w:rsidP="00005494">
            <w:pPr>
              <w:suppressAutoHyphens/>
              <w:autoSpaceDE/>
              <w:autoSpaceDN/>
              <w:adjustRightInd/>
              <w:rPr>
                <w:rFonts w:eastAsia="Calibri" w:cs="Calibri"/>
                <w:color w:val="000000"/>
                <w:sz w:val="24"/>
                <w:szCs w:val="24"/>
              </w:rPr>
            </w:pPr>
            <w:r w:rsidRPr="00984215">
              <w:rPr>
                <w:rFonts w:eastAsia="Calibri" w:cs="Calibri"/>
                <w:color w:val="000000"/>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7E1BCB" w:rsidRDefault="005331A3" w:rsidP="00005494">
            <w:pPr>
              <w:suppressAutoHyphens/>
              <w:autoSpaceDE/>
              <w:autoSpaceDN/>
              <w:adjustRightInd/>
              <w:jc w:val="center"/>
              <w:rPr>
                <w:rFonts w:eastAsia="Calibri" w:cs="Calibri"/>
                <w:b/>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44CF68D2" w14:textId="01F36C7F"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46</w:t>
            </w:r>
          </w:p>
        </w:tc>
        <w:tc>
          <w:tcPr>
            <w:tcW w:w="347" w:type="pct"/>
            <w:tcBorders>
              <w:top w:val="single" w:sz="4" w:space="0" w:color="auto"/>
              <w:left w:val="single" w:sz="4" w:space="0" w:color="auto"/>
              <w:bottom w:val="single" w:sz="4" w:space="0" w:color="auto"/>
              <w:right w:val="single" w:sz="4" w:space="0" w:color="auto"/>
            </w:tcBorders>
            <w:vAlign w:val="center"/>
          </w:tcPr>
          <w:p w14:paraId="63F5122F" w14:textId="4B27886B"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32</w:t>
            </w:r>
          </w:p>
        </w:tc>
        <w:tc>
          <w:tcPr>
            <w:tcW w:w="696" w:type="pct"/>
            <w:tcBorders>
              <w:top w:val="single" w:sz="4" w:space="0" w:color="auto"/>
              <w:left w:val="single" w:sz="4" w:space="0" w:color="auto"/>
              <w:bottom w:val="single" w:sz="4" w:space="0" w:color="auto"/>
              <w:right w:val="single" w:sz="4" w:space="0" w:color="auto"/>
            </w:tcBorders>
            <w:vAlign w:val="center"/>
          </w:tcPr>
          <w:p w14:paraId="4BC7835E" w14:textId="1D66DCA8"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68</w:t>
            </w:r>
          </w:p>
        </w:tc>
        <w:tc>
          <w:tcPr>
            <w:tcW w:w="625" w:type="pct"/>
            <w:tcBorders>
              <w:top w:val="single" w:sz="4" w:space="0" w:color="auto"/>
              <w:left w:val="single" w:sz="4" w:space="0" w:color="auto"/>
              <w:bottom w:val="single" w:sz="4" w:space="0" w:color="auto"/>
              <w:right w:val="single" w:sz="4" w:space="0" w:color="auto"/>
            </w:tcBorders>
            <w:vAlign w:val="center"/>
          </w:tcPr>
          <w:p w14:paraId="40079560" w14:textId="4ECE35D7"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54</w:t>
            </w:r>
          </w:p>
        </w:tc>
        <w:tc>
          <w:tcPr>
            <w:tcW w:w="1106"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005494">
            <w:pPr>
              <w:suppressAutoHyphens/>
              <w:autoSpaceDE/>
              <w:autoSpaceDN/>
              <w:adjustRightInd/>
              <w:rPr>
                <w:rFonts w:eastAsia="Calibri" w:cs="Calibri"/>
                <w:b/>
                <w:color w:val="000000"/>
                <w:sz w:val="24"/>
                <w:szCs w:val="24"/>
              </w:rPr>
            </w:pPr>
          </w:p>
        </w:tc>
      </w:tr>
    </w:tbl>
    <w:p w14:paraId="48C4F038" w14:textId="77777777" w:rsidR="00984215" w:rsidRDefault="00984215" w:rsidP="00984215">
      <w:pPr>
        <w:widowControl/>
        <w:suppressAutoHyphens/>
        <w:autoSpaceDE/>
        <w:autoSpaceDN/>
        <w:adjustRightInd/>
        <w:spacing w:line="259" w:lineRule="auto"/>
        <w:ind w:right="-50"/>
        <w:jc w:val="both"/>
        <w:rPr>
          <w:rFonts w:eastAsia="Calibri"/>
          <w:bCs/>
          <w:color w:val="000000"/>
          <w:sz w:val="24"/>
          <w:szCs w:val="28"/>
        </w:rPr>
      </w:pPr>
    </w:p>
    <w:p w14:paraId="67B4C29F" w14:textId="450E183F" w:rsidR="00984215" w:rsidRPr="004C185E" w:rsidRDefault="00984215" w:rsidP="00984215">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63CAA9" w14:textId="77777777" w:rsidR="008A32F6" w:rsidRDefault="008A32F6" w:rsidP="00005494">
      <w:pPr>
        <w:autoSpaceDE/>
        <w:autoSpaceDN/>
        <w:adjustRightInd/>
        <w:spacing w:line="360" w:lineRule="auto"/>
        <w:jc w:val="center"/>
        <w:rPr>
          <w:rFonts w:eastAsia="DejaVu Sans"/>
          <w:b/>
          <w:color w:val="000000"/>
          <w:kern w:val="2"/>
          <w:sz w:val="28"/>
          <w:szCs w:val="28"/>
        </w:rPr>
      </w:pPr>
    </w:p>
    <w:p w14:paraId="54FF57E8" w14:textId="5AE45238" w:rsidR="00985A95" w:rsidRPr="00984215" w:rsidRDefault="004145E5" w:rsidP="00984215">
      <w:pPr>
        <w:pStyle w:val="1"/>
        <w:widowControl w:val="0"/>
        <w:spacing w:before="120" w:beforeAutospacing="0" w:after="120" w:afterAutospacing="0" w:line="360" w:lineRule="auto"/>
        <w:jc w:val="left"/>
        <w:rPr>
          <w:color w:val="FF0000"/>
        </w:rPr>
      </w:pPr>
      <w:bookmarkStart w:id="11" w:name="_Toc165570686"/>
      <w:r w:rsidRPr="00BA337D">
        <w:t>5.3</w:t>
      </w:r>
      <w:r w:rsidRPr="0083385D">
        <w:t>. Содержание семинаров, практических занятий</w:t>
      </w:r>
      <w:bookmarkEnd w:id="11"/>
      <w:r w:rsidR="002115D5">
        <w:t xml:space="preserve"> </w:t>
      </w:r>
    </w:p>
    <w:tbl>
      <w:tblPr>
        <w:tblStyle w:val="34"/>
        <w:tblW w:w="10312" w:type="dxa"/>
        <w:tblLook w:val="04A0" w:firstRow="1" w:lastRow="0" w:firstColumn="1" w:lastColumn="0" w:noHBand="0" w:noVBand="1"/>
      </w:tblPr>
      <w:tblGrid>
        <w:gridCol w:w="2289"/>
        <w:gridCol w:w="5511"/>
        <w:gridCol w:w="2512"/>
      </w:tblGrid>
      <w:tr w:rsidR="00157470" w:rsidRPr="00985A95" w14:paraId="0D2C24A3" w14:textId="77777777" w:rsidTr="001A6C2A">
        <w:trPr>
          <w:tblHeader/>
        </w:trPr>
        <w:tc>
          <w:tcPr>
            <w:tcW w:w="2122" w:type="dxa"/>
            <w:vAlign w:val="center"/>
          </w:tcPr>
          <w:p w14:paraId="62DC3479" w14:textId="77777777" w:rsidR="00985A95" w:rsidRPr="001B6612" w:rsidRDefault="00985A95" w:rsidP="001A6C2A">
            <w:pPr>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vAlign w:val="center"/>
          </w:tcPr>
          <w:p w14:paraId="34D5F3F4"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vAlign w:val="center"/>
          </w:tcPr>
          <w:p w14:paraId="0EFCA3FF"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1A6C2A">
        <w:tc>
          <w:tcPr>
            <w:tcW w:w="2122" w:type="dxa"/>
            <w:vAlign w:val="center"/>
          </w:tcPr>
          <w:p w14:paraId="71864120" w14:textId="495B2F93" w:rsidR="00C907D1" w:rsidRPr="00712892" w:rsidRDefault="00C907D1" w:rsidP="001A6C2A">
            <w:pPr>
              <w:tabs>
                <w:tab w:val="right" w:pos="9356"/>
              </w:tabs>
              <w:suppressAutoHyphens/>
              <w:autoSpaceDE/>
              <w:autoSpaceDN/>
              <w:adjustRightInd/>
              <w:jc w:val="both"/>
              <w:rPr>
                <w:rFonts w:eastAsia="Calibri" w:cs="Calibri"/>
                <w:b/>
                <w:color w:val="000000"/>
                <w:sz w:val="24"/>
                <w:szCs w:val="24"/>
              </w:rPr>
            </w:pPr>
            <w:r w:rsidRPr="0066053E">
              <w:rPr>
                <w:rFonts w:eastAsia="Calibri"/>
                <w:sz w:val="24"/>
              </w:rPr>
              <w:t xml:space="preserve">Введение в «Технологии </w:t>
            </w:r>
            <w:r w:rsidRPr="0066053E">
              <w:rPr>
                <w:rFonts w:eastAsia="Calibri"/>
                <w:sz w:val="24"/>
              </w:rPr>
              <w:lastRenderedPageBreak/>
              <w:t>параллельного программирования»</w:t>
            </w:r>
          </w:p>
        </w:tc>
        <w:tc>
          <w:tcPr>
            <w:tcW w:w="5641" w:type="dxa"/>
            <w:vAlign w:val="center"/>
          </w:tcPr>
          <w:p w14:paraId="73672559" w14:textId="77777777" w:rsidR="00316F73" w:rsidRDefault="00C907D1" w:rsidP="00005494">
            <w:pPr>
              <w:jc w:val="both"/>
              <w:rPr>
                <w:sz w:val="24"/>
                <w:szCs w:val="28"/>
              </w:rPr>
            </w:pPr>
            <w:r w:rsidRPr="00316F73">
              <w:rPr>
                <w:sz w:val="24"/>
                <w:szCs w:val="28"/>
              </w:rPr>
              <w:lastRenderedPageBreak/>
              <w:t xml:space="preserve">Суперкомпьютеры. </w:t>
            </w:r>
          </w:p>
          <w:p w14:paraId="04E0E57C" w14:textId="77777777" w:rsidR="00316F73" w:rsidRDefault="00C907D1" w:rsidP="00005494">
            <w:pPr>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005494">
            <w:pPr>
              <w:jc w:val="both"/>
              <w:rPr>
                <w:sz w:val="24"/>
                <w:szCs w:val="28"/>
              </w:rPr>
            </w:pPr>
            <w:r w:rsidRPr="00316F73">
              <w:rPr>
                <w:sz w:val="24"/>
                <w:szCs w:val="28"/>
              </w:rPr>
              <w:lastRenderedPageBreak/>
              <w:t xml:space="preserve">Технологии параллелизма. </w:t>
            </w:r>
          </w:p>
          <w:p w14:paraId="355DA316" w14:textId="5661A251" w:rsidR="00316F73" w:rsidRDefault="00C907D1" w:rsidP="00005494">
            <w:pPr>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005494">
            <w:pPr>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005494">
            <w:pPr>
              <w:jc w:val="both"/>
              <w:rPr>
                <w:sz w:val="24"/>
                <w:szCs w:val="28"/>
              </w:rPr>
            </w:pPr>
            <w:r w:rsidRPr="00316F73">
              <w:rPr>
                <w:sz w:val="24"/>
                <w:szCs w:val="28"/>
              </w:rPr>
              <w:t>Анализ задачи умножения матриц.</w:t>
            </w:r>
          </w:p>
          <w:p w14:paraId="467D6681" w14:textId="505B8A93" w:rsidR="00316F73" w:rsidRPr="00790C28" w:rsidRDefault="00316F73" w:rsidP="00790C28">
            <w:pPr>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CB7B95" w:rsidRPr="00827412">
              <w:rPr>
                <w:bCs/>
                <w:i/>
                <w:color w:val="000000"/>
                <w:sz w:val="24"/>
              </w:rPr>
              <w:t>6-</w:t>
            </w:r>
            <w:r w:rsidR="00BA342F">
              <w:rPr>
                <w:bCs/>
                <w:i/>
                <w:color w:val="000000"/>
                <w:sz w:val="24"/>
              </w:rPr>
              <w:t>7</w:t>
            </w:r>
            <w:r w:rsidR="00790C28" w:rsidRPr="00827412">
              <w:rPr>
                <w:bCs/>
                <w:i/>
                <w:color w:val="000000"/>
                <w:sz w:val="24"/>
              </w:rPr>
              <w:t>, 9</w:t>
            </w:r>
            <w:r w:rsidR="00CB7B95" w:rsidRPr="00827412">
              <w:rPr>
                <w:bCs/>
                <w:i/>
                <w:color w:val="000000"/>
                <w:sz w:val="24"/>
              </w:rPr>
              <w:t>, 1</w:t>
            </w:r>
            <w:r w:rsidR="00790C28">
              <w:rPr>
                <w:bCs/>
                <w:i/>
                <w:color w:val="000000"/>
                <w:sz w:val="24"/>
              </w:rPr>
              <w:t>0</w:t>
            </w:r>
          </w:p>
        </w:tc>
        <w:tc>
          <w:tcPr>
            <w:tcW w:w="2549" w:type="dxa"/>
          </w:tcPr>
          <w:p w14:paraId="0849C0E6" w14:textId="43AB0131" w:rsidR="00C907D1" w:rsidRDefault="00C907D1" w:rsidP="00005494">
            <w:pPr>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lastRenderedPageBreak/>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005494">
            <w:pPr>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1A6C2A">
        <w:tc>
          <w:tcPr>
            <w:tcW w:w="2122" w:type="dxa"/>
            <w:vAlign w:val="center"/>
          </w:tcPr>
          <w:p w14:paraId="3DD0BE18" w14:textId="7ECC2473" w:rsidR="00316F73" w:rsidRPr="00712892" w:rsidRDefault="00316F73" w:rsidP="001A6C2A">
            <w:pPr>
              <w:jc w:val="both"/>
              <w:rPr>
                <w:b/>
                <w:sz w:val="24"/>
                <w:szCs w:val="24"/>
              </w:rPr>
            </w:pPr>
            <w:r w:rsidRPr="0066053E">
              <w:rPr>
                <w:rFonts w:eastAsia="Calibri"/>
                <w:sz w:val="24"/>
              </w:rPr>
              <w:lastRenderedPageBreak/>
              <w:t xml:space="preserve">Основы </w:t>
            </w:r>
            <w:proofErr w:type="spellStart"/>
            <w:r w:rsidRPr="0066053E">
              <w:rPr>
                <w:rFonts w:eastAsia="Calibri"/>
                <w:sz w:val="24"/>
              </w:rPr>
              <w:t>OpenMP</w:t>
            </w:r>
            <w:proofErr w:type="spellEnd"/>
          </w:p>
        </w:tc>
        <w:tc>
          <w:tcPr>
            <w:tcW w:w="5641" w:type="dxa"/>
          </w:tcPr>
          <w:p w14:paraId="640D920D" w14:textId="77777777" w:rsidR="00316F73" w:rsidRDefault="00316F73" w:rsidP="00005494">
            <w:pPr>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005494">
            <w:pPr>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005494">
            <w:pPr>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005494">
            <w:pPr>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005494">
            <w:pPr>
              <w:jc w:val="both"/>
              <w:rPr>
                <w:sz w:val="24"/>
                <w:szCs w:val="28"/>
              </w:rPr>
            </w:pPr>
            <w:r w:rsidRPr="00316F73">
              <w:rPr>
                <w:sz w:val="24"/>
                <w:szCs w:val="28"/>
              </w:rPr>
              <w:t xml:space="preserve">Вложенный параллелизм. </w:t>
            </w:r>
          </w:p>
          <w:p w14:paraId="4983287D" w14:textId="1DE532A6"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744BA362" w14:textId="2E6ABCA4"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1A6C2A">
        <w:tc>
          <w:tcPr>
            <w:tcW w:w="2122" w:type="dxa"/>
            <w:vAlign w:val="center"/>
          </w:tcPr>
          <w:p w14:paraId="5D839FFC" w14:textId="1CA2F497" w:rsidR="00316F73" w:rsidRPr="00712892" w:rsidRDefault="00316F73" w:rsidP="001A6C2A">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641" w:type="dxa"/>
          </w:tcPr>
          <w:p w14:paraId="1E2A227F" w14:textId="77777777" w:rsidR="00316F73" w:rsidRDefault="00316F73" w:rsidP="00005494">
            <w:pPr>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005494">
            <w:pPr>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005494">
            <w:pPr>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005494">
            <w:pPr>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005494">
            <w:pPr>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3413CBD7"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EE15A3">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5A4A90">
              <w:rPr>
                <w:bCs/>
                <w:i/>
                <w:color w:val="000000"/>
                <w:sz w:val="24"/>
              </w:rPr>
              <w:t>6-</w:t>
            </w:r>
            <w:r w:rsidR="00790C28">
              <w:rPr>
                <w:bCs/>
                <w:i/>
                <w:color w:val="000000"/>
                <w:sz w:val="24"/>
              </w:rPr>
              <w:t>7</w:t>
            </w:r>
            <w:r w:rsidR="00790C28" w:rsidRPr="005A4A90">
              <w:rPr>
                <w:bCs/>
                <w:i/>
                <w:color w:val="000000"/>
                <w:sz w:val="24"/>
              </w:rPr>
              <w:t>, 9, 1</w:t>
            </w:r>
            <w:r w:rsidR="00790C28">
              <w:rPr>
                <w:bCs/>
                <w:i/>
                <w:color w:val="000000"/>
                <w:sz w:val="24"/>
              </w:rPr>
              <w:t>0</w:t>
            </w:r>
          </w:p>
        </w:tc>
        <w:tc>
          <w:tcPr>
            <w:tcW w:w="2549" w:type="dxa"/>
          </w:tcPr>
          <w:p w14:paraId="29478D33" w14:textId="5B564460"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1A6C2A">
        <w:tc>
          <w:tcPr>
            <w:tcW w:w="2122" w:type="dxa"/>
            <w:vAlign w:val="center"/>
          </w:tcPr>
          <w:p w14:paraId="39E1A054" w14:textId="7EA92B02" w:rsidR="00316F73" w:rsidRPr="00712892" w:rsidRDefault="00316F73" w:rsidP="001A6C2A">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641" w:type="dxa"/>
            <w:vAlign w:val="center"/>
          </w:tcPr>
          <w:p w14:paraId="6C918638" w14:textId="77777777" w:rsidR="00316F73" w:rsidRDefault="000452CF" w:rsidP="00005494">
            <w:pPr>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42F06315" w:rsidR="000452CF" w:rsidRPr="000452CF"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1CCF00CC" w14:textId="48D99B12" w:rsidR="00316F73" w:rsidRPr="000452CF"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1A6C2A">
        <w:tc>
          <w:tcPr>
            <w:tcW w:w="2122" w:type="dxa"/>
            <w:vAlign w:val="center"/>
          </w:tcPr>
          <w:p w14:paraId="61C14529" w14:textId="75140511" w:rsidR="00316F73" w:rsidRPr="00712892" w:rsidRDefault="00316F73" w:rsidP="001A6C2A">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641" w:type="dxa"/>
          </w:tcPr>
          <w:p w14:paraId="26E49064" w14:textId="77777777" w:rsidR="000452CF" w:rsidRDefault="000452CF" w:rsidP="00005494">
            <w:pPr>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005494">
            <w:pPr>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005494">
            <w:pPr>
              <w:jc w:val="both"/>
              <w:rPr>
                <w:sz w:val="24"/>
                <w:szCs w:val="28"/>
              </w:rPr>
            </w:pPr>
            <w:r w:rsidRPr="000452CF">
              <w:rPr>
                <w:sz w:val="24"/>
                <w:szCs w:val="28"/>
              </w:rPr>
              <w:t>Уровни параллельности в архитектуре GPU.</w:t>
            </w:r>
          </w:p>
          <w:p w14:paraId="67126FC3" w14:textId="77777777" w:rsidR="000452CF" w:rsidRDefault="000452CF" w:rsidP="00005494">
            <w:pPr>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005494">
            <w:pPr>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377CE58A" w:rsidR="00316F73" w:rsidRPr="00827412" w:rsidRDefault="000452CF" w:rsidP="00790C28">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9</w:t>
            </w:r>
            <w:r w:rsidR="00CB7B95" w:rsidRPr="00827412">
              <w:rPr>
                <w:bCs/>
                <w:i/>
                <w:color w:val="000000"/>
                <w:sz w:val="24"/>
              </w:rPr>
              <w:t>, 1</w:t>
            </w:r>
            <w:r w:rsidR="00790C28">
              <w:rPr>
                <w:bCs/>
                <w:i/>
                <w:color w:val="000000"/>
                <w:sz w:val="24"/>
              </w:rPr>
              <w:t>1</w:t>
            </w:r>
          </w:p>
        </w:tc>
        <w:tc>
          <w:tcPr>
            <w:tcW w:w="2549" w:type="dxa"/>
          </w:tcPr>
          <w:p w14:paraId="49B1DBF1" w14:textId="621F1612"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1A6C2A">
        <w:tc>
          <w:tcPr>
            <w:tcW w:w="2122" w:type="dxa"/>
            <w:vAlign w:val="center"/>
          </w:tcPr>
          <w:p w14:paraId="726B20AA" w14:textId="5DD1CF41" w:rsidR="000452CF" w:rsidRPr="00712892" w:rsidRDefault="000452CF" w:rsidP="001A6C2A">
            <w:pPr>
              <w:jc w:val="both"/>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641" w:type="dxa"/>
          </w:tcPr>
          <w:p w14:paraId="3B442979" w14:textId="77777777" w:rsidR="000452CF" w:rsidRDefault="000452CF" w:rsidP="00005494">
            <w:pPr>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005494">
            <w:pPr>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005494">
            <w:pPr>
              <w:jc w:val="both"/>
              <w:rPr>
                <w:sz w:val="24"/>
                <w:szCs w:val="28"/>
              </w:rPr>
            </w:pPr>
            <w:r w:rsidRPr="000452CF">
              <w:rPr>
                <w:sz w:val="24"/>
                <w:szCs w:val="28"/>
              </w:rPr>
              <w:t xml:space="preserve">Операции типа точка-точка. </w:t>
            </w:r>
          </w:p>
          <w:p w14:paraId="6CEF1E40" w14:textId="77777777" w:rsidR="000452CF" w:rsidRDefault="000452CF" w:rsidP="00005494">
            <w:pPr>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005494">
            <w:pPr>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005494">
            <w:pPr>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w:t>
            </w:r>
            <w:r w:rsidRPr="000452CF">
              <w:rPr>
                <w:sz w:val="24"/>
                <w:szCs w:val="28"/>
              </w:rPr>
              <w:lastRenderedPageBreak/>
              <w:t xml:space="preserve">вычислений. </w:t>
            </w:r>
          </w:p>
          <w:p w14:paraId="20DC9CB9" w14:textId="74580272" w:rsidR="000452CF" w:rsidRPr="000452CF" w:rsidRDefault="000452CF" w:rsidP="00005494">
            <w:pPr>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3A40A21A" w:rsidR="000452CF" w:rsidRPr="00A03131" w:rsidRDefault="000452CF" w:rsidP="00790C28">
            <w:pPr>
              <w:jc w:val="both"/>
              <w:rPr>
                <w:sz w:val="24"/>
                <w:szCs w:val="24"/>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EE15A3">
              <w:rPr>
                <w:bCs/>
                <w:i/>
                <w:color w:val="000000"/>
                <w:sz w:val="24"/>
              </w:rPr>
              <w:t>3, 5</w:t>
            </w:r>
            <w:r w:rsidR="00CB7B95">
              <w:rPr>
                <w:bCs/>
                <w:i/>
                <w:color w:val="000000"/>
                <w:sz w:val="24"/>
              </w:rPr>
              <w:t xml:space="preserve">, дополнительная </w:t>
            </w:r>
            <w:r w:rsidR="00827412">
              <w:rPr>
                <w:bCs/>
                <w:i/>
                <w:color w:val="000000"/>
                <w:sz w:val="24"/>
              </w:rPr>
              <w:t xml:space="preserve">8. </w:t>
            </w:r>
            <w:r w:rsidR="00CB7B95">
              <w:rPr>
                <w:bCs/>
                <w:i/>
                <w:color w:val="000000"/>
                <w:sz w:val="24"/>
              </w:rPr>
              <w:t>6-1</w:t>
            </w:r>
            <w:r w:rsidR="00790C28">
              <w:rPr>
                <w:bCs/>
                <w:i/>
                <w:color w:val="000000"/>
                <w:sz w:val="24"/>
              </w:rPr>
              <w:t>0</w:t>
            </w:r>
          </w:p>
        </w:tc>
        <w:tc>
          <w:tcPr>
            <w:tcW w:w="2549" w:type="dxa"/>
          </w:tcPr>
          <w:p w14:paraId="50BE1DAE" w14:textId="5D280652" w:rsidR="000452CF" w:rsidRDefault="000452CF" w:rsidP="00005494">
            <w:pPr>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C1664F" w:rsidRDefault="00985A95" w:rsidP="00C1664F">
      <w:pPr>
        <w:tabs>
          <w:tab w:val="left" w:pos="5970"/>
        </w:tabs>
        <w:suppressAutoHyphens/>
        <w:autoSpaceDE/>
        <w:autoSpaceDN/>
        <w:spacing w:line="360" w:lineRule="auto"/>
        <w:jc w:val="both"/>
        <w:rPr>
          <w:b/>
          <w:sz w:val="28"/>
          <w:szCs w:val="28"/>
        </w:rPr>
      </w:pPr>
    </w:p>
    <w:p w14:paraId="3340D4C2" w14:textId="4053C78E" w:rsidR="00BA337D" w:rsidRPr="00C1664F" w:rsidRDefault="00BA337D" w:rsidP="00C1664F">
      <w:pPr>
        <w:widowControl/>
        <w:autoSpaceDE/>
        <w:autoSpaceDN/>
        <w:adjustRightInd/>
        <w:spacing w:after="200" w:line="360" w:lineRule="auto"/>
        <w:jc w:val="both"/>
        <w:rPr>
          <w:b/>
          <w:bCs/>
          <w:kern w:val="36"/>
          <w:sz w:val="28"/>
          <w:szCs w:val="28"/>
        </w:rPr>
      </w:pPr>
      <w:bookmarkStart w:id="12" w:name="_Toc165570687"/>
      <w:r w:rsidRPr="00C1664F">
        <w:rPr>
          <w:b/>
          <w:sz w:val="28"/>
          <w:szCs w:val="28"/>
        </w:rPr>
        <w:t>6. Перечень учебно-методического обеспечения для самостоятельной работы обучающихся по дисциплине</w:t>
      </w:r>
      <w:bookmarkEnd w:id="12"/>
    </w:p>
    <w:p w14:paraId="186BBEB3" w14:textId="3C795386" w:rsidR="003621BA" w:rsidRPr="00984215" w:rsidRDefault="004145E5" w:rsidP="00984215">
      <w:pPr>
        <w:pStyle w:val="1"/>
        <w:widowControl w:val="0"/>
        <w:spacing w:before="120" w:beforeAutospacing="0" w:after="120" w:afterAutospacing="0" w:line="360" w:lineRule="auto"/>
        <w:jc w:val="both"/>
      </w:pPr>
      <w:bookmarkStart w:id="13" w:name="_Toc16557068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838"/>
        <w:gridCol w:w="5387"/>
        <w:gridCol w:w="2970"/>
      </w:tblGrid>
      <w:tr w:rsidR="008E1F89" w:rsidRPr="00151C44" w14:paraId="5F8C57E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C50C5E">
            <w:pPr>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387" w:type="dxa"/>
            <w:shd w:val="clear" w:color="auto" w:fill="auto"/>
            <w:vAlign w:val="center"/>
          </w:tcPr>
          <w:p w14:paraId="144059D3" w14:textId="1CB4E25A" w:rsidR="008E1F89" w:rsidRPr="00FB5F29" w:rsidRDefault="008E1F89" w:rsidP="00C50C5E">
            <w:pPr>
              <w:autoSpaceDE/>
              <w:autoSpaceDN/>
              <w:adjustRightInd/>
              <w:spacing w:line="259" w:lineRule="auto"/>
              <w:jc w:val="center"/>
              <w:rPr>
                <w:rFonts w:eastAsia="Calibri"/>
                <w:b/>
                <w:strike/>
                <w:color w:val="FF0000"/>
                <w:sz w:val="24"/>
                <w:szCs w:val="24"/>
              </w:rPr>
            </w:pPr>
            <w:r w:rsidRPr="00FB5F29">
              <w:rPr>
                <w:b/>
                <w:sz w:val="24"/>
                <w:szCs w:val="24"/>
              </w:rPr>
              <w:t>Перечень вопросов, отводимых на самостоя</w:t>
            </w:r>
            <w:r w:rsidR="00C50C5E">
              <w:rPr>
                <w:b/>
                <w:sz w:val="24"/>
                <w:szCs w:val="24"/>
              </w:rPr>
              <w:softHyphen/>
            </w:r>
            <w:r w:rsidRPr="00FB5F29">
              <w:rPr>
                <w:b/>
                <w:sz w:val="24"/>
                <w:szCs w:val="24"/>
              </w:rPr>
              <w:t>тельное освоение</w:t>
            </w:r>
          </w:p>
        </w:tc>
        <w:tc>
          <w:tcPr>
            <w:tcW w:w="2970" w:type="dxa"/>
            <w:tcMar>
              <w:left w:w="108" w:type="dxa"/>
            </w:tcMar>
            <w:vAlign w:val="center"/>
          </w:tcPr>
          <w:p w14:paraId="03C2B452" w14:textId="77777777" w:rsidR="008E1F89" w:rsidRPr="00FB5F29" w:rsidRDefault="008E1F89" w:rsidP="00C50C5E">
            <w:pPr>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60473911" w:rsidR="00C907D1" w:rsidRPr="00985A95" w:rsidRDefault="00C907D1"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программирования»</w:t>
            </w:r>
          </w:p>
        </w:tc>
        <w:tc>
          <w:tcPr>
            <w:tcW w:w="5387"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005494">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005494">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C4A9BBC" w:rsidR="00316F73" w:rsidRDefault="00C907D1" w:rsidP="00005494">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ферий</w:t>
            </w:r>
            <w:r w:rsidR="00C50C5E">
              <w:rPr>
                <w:sz w:val="24"/>
                <w:szCs w:val="28"/>
              </w:rPr>
              <w:softHyphen/>
            </w:r>
            <w:r w:rsidRPr="00316F73">
              <w:rPr>
                <w:sz w:val="24"/>
                <w:szCs w:val="28"/>
              </w:rPr>
              <w:t xml:space="preserve">ными процессорами. </w:t>
            </w:r>
          </w:p>
          <w:p w14:paraId="1288CD41" w14:textId="77777777" w:rsidR="00316F73" w:rsidRDefault="00C907D1" w:rsidP="00005494">
            <w:pPr>
              <w:jc w:val="both"/>
              <w:rPr>
                <w:sz w:val="24"/>
                <w:szCs w:val="28"/>
              </w:rPr>
            </w:pPr>
            <w:r w:rsidRPr="00316F73">
              <w:rPr>
                <w:sz w:val="24"/>
                <w:szCs w:val="28"/>
              </w:rPr>
              <w:t xml:space="preserve">Векторная обработка. </w:t>
            </w:r>
          </w:p>
          <w:p w14:paraId="75A7AA50" w14:textId="4EE9DBC2" w:rsidR="00316F73" w:rsidRDefault="00C907D1" w:rsidP="00005494">
            <w:pPr>
              <w:jc w:val="both"/>
              <w:rPr>
                <w:sz w:val="24"/>
                <w:szCs w:val="28"/>
              </w:rPr>
            </w:pPr>
            <w:r w:rsidRPr="00316F73">
              <w:rPr>
                <w:sz w:val="24"/>
                <w:szCs w:val="28"/>
              </w:rPr>
              <w:t>Вычислительные системы с общей и с распреде</w:t>
            </w:r>
            <w:r w:rsidR="00C50C5E">
              <w:rPr>
                <w:sz w:val="24"/>
                <w:szCs w:val="28"/>
              </w:rPr>
              <w:softHyphen/>
            </w:r>
            <w:r w:rsidRPr="00316F73">
              <w:rPr>
                <w:sz w:val="24"/>
                <w:szCs w:val="28"/>
              </w:rPr>
              <w:t xml:space="preserve">ленной памятью. </w:t>
            </w:r>
          </w:p>
          <w:p w14:paraId="0C366AEF" w14:textId="4E30EB04" w:rsidR="00C907D1" w:rsidRPr="00316F73" w:rsidRDefault="00C907D1" w:rsidP="00005494">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0C4422C" w:rsidR="00316F73" w:rsidRPr="00985A95"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0F9C53B8" w14:textId="7CAA53DB" w:rsidR="00316F73" w:rsidRDefault="00316F73" w:rsidP="00005494">
            <w:pPr>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стем с об</w:t>
            </w:r>
            <w:r w:rsidR="00C50C5E">
              <w:rPr>
                <w:sz w:val="24"/>
                <w:szCs w:val="28"/>
              </w:rPr>
              <w:softHyphen/>
            </w:r>
            <w:r w:rsidRPr="00316F73">
              <w:rPr>
                <w:sz w:val="24"/>
                <w:szCs w:val="28"/>
              </w:rPr>
              <w:t xml:space="preserve">щей памятью. </w:t>
            </w:r>
          </w:p>
          <w:p w14:paraId="054C052C" w14:textId="67D774E6" w:rsidR="00316F73" w:rsidRDefault="00316F73" w:rsidP="00005494">
            <w:pPr>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06B0C5B0" w:rsidR="00316F73" w:rsidRPr="009308F9" w:rsidRDefault="00316F73" w:rsidP="00005494">
            <w:pPr>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ее особенности и компо</w:t>
            </w:r>
            <w:r w:rsidR="00C50C5E">
              <w:rPr>
                <w:sz w:val="24"/>
                <w:szCs w:val="28"/>
              </w:rPr>
              <w:softHyphen/>
            </w:r>
            <w:r w:rsidRPr="00316F73">
              <w:rPr>
                <w:sz w:val="24"/>
                <w:szCs w:val="28"/>
              </w:rPr>
              <w:t xml:space="preserve">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C50C5E">
        <w:trPr>
          <w:trHeight w:val="58"/>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1E237D5B" w:rsidR="00316F73" w:rsidRPr="002C6A46" w:rsidRDefault="00316F73"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sidR="00C50C5E">
              <w:rPr>
                <w:rFonts w:eastAsia="Calibri"/>
                <w:sz w:val="24"/>
              </w:rPr>
              <w:softHyphen/>
            </w:r>
            <w:r w:rsidRPr="0066053E">
              <w:rPr>
                <w:rFonts w:eastAsia="Calibri"/>
                <w:sz w:val="24"/>
              </w:rPr>
              <w:t>пределения и синхронизации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34E44F60" w14:textId="0387E6E2" w:rsidR="00316F73" w:rsidRDefault="00316F73" w:rsidP="00005494">
            <w:pPr>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лелива</w:t>
            </w:r>
            <w:r w:rsidR="00C50C5E">
              <w:rPr>
                <w:sz w:val="24"/>
                <w:szCs w:val="28"/>
              </w:rPr>
              <w:softHyphen/>
            </w:r>
            <w:r w:rsidRPr="00316F73">
              <w:rPr>
                <w:sz w:val="24"/>
                <w:szCs w:val="28"/>
              </w:rPr>
              <w:t xml:space="preserve">ние выполнения циклов. </w:t>
            </w:r>
          </w:p>
          <w:p w14:paraId="5C8030A5" w14:textId="5FA45FEA" w:rsidR="00316F73" w:rsidRPr="000452CF" w:rsidRDefault="00316F73" w:rsidP="00005494">
            <w:pPr>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EE15A3">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EE15A3">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4DD7B1B9"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vAlign w:val="center"/>
          </w:tcPr>
          <w:p w14:paraId="6AC64586" w14:textId="77777777" w:rsidR="000452CF" w:rsidRDefault="000452CF" w:rsidP="00005494">
            <w:pPr>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005494">
            <w:pPr>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309E4384" w:rsidR="00316F73" w:rsidRPr="00985A95" w:rsidRDefault="00316F73" w:rsidP="001A6C2A">
            <w:pPr>
              <w:suppressAutoHyphens/>
              <w:autoSpaceDE/>
              <w:autoSpaceDN/>
              <w:contextualSpacing/>
              <w:rPr>
                <w:rFonts w:eastAsia="Calibri"/>
                <w:color w:val="000000"/>
                <w:sz w:val="24"/>
                <w:szCs w:val="24"/>
              </w:rPr>
            </w:pPr>
            <w:r w:rsidRPr="0066053E">
              <w:rPr>
                <w:rFonts w:eastAsia="Calibri"/>
                <w:sz w:val="24"/>
              </w:rPr>
              <w:t>Технологии па</w:t>
            </w:r>
            <w:r w:rsidR="00C50C5E">
              <w:rPr>
                <w:rFonts w:eastAsia="Calibri"/>
                <w:sz w:val="24"/>
              </w:rPr>
              <w:softHyphen/>
            </w:r>
            <w:r w:rsidRPr="0066053E">
              <w:rPr>
                <w:rFonts w:eastAsia="Calibri"/>
                <w:sz w:val="24"/>
              </w:rPr>
              <w:t xml:space="preserve">раллельного </w:t>
            </w:r>
            <w:r w:rsidRPr="0066053E">
              <w:rPr>
                <w:rFonts w:eastAsia="Calibri"/>
                <w:sz w:val="24"/>
              </w:rPr>
              <w:lastRenderedPageBreak/>
              <w:t>программирования для графи</w:t>
            </w:r>
            <w:r w:rsidR="00C50C5E">
              <w:rPr>
                <w:rFonts w:eastAsia="Calibri"/>
                <w:sz w:val="24"/>
              </w:rPr>
              <w:softHyphen/>
            </w:r>
            <w:r w:rsidRPr="0066053E">
              <w:rPr>
                <w:rFonts w:eastAsia="Calibri"/>
                <w:sz w:val="24"/>
              </w:rPr>
              <w:t>ческих процес</w:t>
            </w:r>
            <w:r w:rsidR="00C50C5E">
              <w:rPr>
                <w:rFonts w:eastAsia="Calibri"/>
                <w:sz w:val="24"/>
              </w:rPr>
              <w:softHyphen/>
            </w:r>
            <w:r w:rsidRPr="0066053E">
              <w:rPr>
                <w:rFonts w:eastAsia="Calibri"/>
                <w:sz w:val="24"/>
              </w:rPr>
              <w:t>соров (GPU)</w:t>
            </w:r>
          </w:p>
        </w:tc>
        <w:tc>
          <w:tcPr>
            <w:tcW w:w="5387" w:type="dxa"/>
            <w:tcBorders>
              <w:top w:val="single" w:sz="4" w:space="0" w:color="00000A"/>
              <w:left w:val="single" w:sz="4" w:space="0" w:color="00000A"/>
              <w:bottom w:val="single" w:sz="4" w:space="0" w:color="00000A"/>
              <w:right w:val="single" w:sz="4" w:space="0" w:color="00000A"/>
            </w:tcBorders>
          </w:tcPr>
          <w:p w14:paraId="1DF5F267" w14:textId="3D90CB99" w:rsidR="000452CF" w:rsidRDefault="000452CF" w:rsidP="00005494">
            <w:pPr>
              <w:jc w:val="both"/>
              <w:rPr>
                <w:sz w:val="24"/>
                <w:szCs w:val="28"/>
              </w:rPr>
            </w:pPr>
            <w:r w:rsidRPr="000452CF">
              <w:rPr>
                <w:sz w:val="24"/>
                <w:szCs w:val="28"/>
              </w:rPr>
              <w:lastRenderedPageBreak/>
              <w:t>Возможные преимущества вычислений на гра</w:t>
            </w:r>
            <w:r w:rsidR="00C50C5E">
              <w:rPr>
                <w:sz w:val="24"/>
                <w:szCs w:val="28"/>
              </w:rPr>
              <w:softHyphen/>
            </w:r>
            <w:r w:rsidRPr="000452CF">
              <w:rPr>
                <w:sz w:val="24"/>
                <w:szCs w:val="28"/>
              </w:rPr>
              <w:t xml:space="preserve">фическом процессоре. </w:t>
            </w:r>
          </w:p>
          <w:p w14:paraId="3261BB64" w14:textId="77777777" w:rsidR="000452CF" w:rsidRDefault="000452CF" w:rsidP="00005494">
            <w:pPr>
              <w:jc w:val="both"/>
              <w:rPr>
                <w:sz w:val="24"/>
                <w:szCs w:val="28"/>
              </w:rPr>
            </w:pPr>
            <w:r w:rsidRPr="000452CF">
              <w:rPr>
                <w:sz w:val="24"/>
                <w:szCs w:val="28"/>
              </w:rPr>
              <w:lastRenderedPageBreak/>
              <w:t xml:space="preserve">Задача компьютерной визуализации трехмерных сцен. </w:t>
            </w:r>
          </w:p>
          <w:p w14:paraId="7C96C226" w14:textId="77777777" w:rsidR="000452CF" w:rsidRDefault="000452CF" w:rsidP="00005494">
            <w:pPr>
              <w:jc w:val="both"/>
              <w:rPr>
                <w:sz w:val="24"/>
                <w:szCs w:val="28"/>
              </w:rPr>
            </w:pPr>
            <w:r w:rsidRPr="000452CF">
              <w:rPr>
                <w:sz w:val="24"/>
                <w:szCs w:val="28"/>
              </w:rPr>
              <w:t xml:space="preserve">Архитектура графического процессора (GPU). </w:t>
            </w:r>
          </w:p>
          <w:p w14:paraId="3C29CA55" w14:textId="139328A9" w:rsidR="00316F73" w:rsidRPr="000452CF" w:rsidRDefault="000452CF" w:rsidP="00005494">
            <w:pPr>
              <w:jc w:val="both"/>
              <w:rPr>
                <w:sz w:val="24"/>
                <w:szCs w:val="28"/>
              </w:rPr>
            </w:pPr>
            <w:r w:rsidRPr="000452CF">
              <w:rPr>
                <w:sz w:val="24"/>
                <w:szCs w:val="28"/>
              </w:rPr>
              <w:t>Средства разработки для графического процес</w:t>
            </w:r>
            <w:r w:rsidR="00C50C5E">
              <w:rPr>
                <w:sz w:val="24"/>
                <w:szCs w:val="28"/>
              </w:rPr>
              <w:softHyphen/>
            </w:r>
            <w:r w:rsidRPr="000452CF">
              <w:rPr>
                <w:sz w:val="24"/>
                <w:szCs w:val="28"/>
              </w:rPr>
              <w:t xml:space="preserve">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lastRenderedPageBreak/>
              <w:t>по теме занятия;</w:t>
            </w:r>
          </w:p>
          <w:p w14:paraId="0DB7B05D" w14:textId="06E73900"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C50C5E">
        <w:trPr>
          <w:trHeight w:val="20"/>
        </w:trPr>
        <w:tc>
          <w:tcPr>
            <w:tcW w:w="1838" w:type="dxa"/>
            <w:tcMar>
              <w:left w:w="108" w:type="dxa"/>
            </w:tcMar>
            <w:vAlign w:val="center"/>
          </w:tcPr>
          <w:p w14:paraId="197E4A42" w14:textId="6CE0D8C8" w:rsidR="00316F73" w:rsidRDefault="00316F73" w:rsidP="00005494">
            <w:pPr>
              <w:suppressAutoHyphens/>
              <w:autoSpaceDE/>
              <w:autoSpaceDN/>
              <w:contextualSpacing/>
              <w:rPr>
                <w:rFonts w:eastAsia="Calibri"/>
                <w:color w:val="000000"/>
                <w:sz w:val="24"/>
                <w:szCs w:val="24"/>
              </w:rPr>
            </w:pPr>
            <w:r w:rsidRPr="0066053E">
              <w:rPr>
                <w:rFonts w:eastAsia="Calibri"/>
                <w:sz w:val="24"/>
              </w:rPr>
              <w:lastRenderedPageBreak/>
              <w:t>Основы техноло</w:t>
            </w:r>
            <w:r>
              <w:rPr>
                <w:rFonts w:eastAsia="Calibri"/>
                <w:sz w:val="24"/>
              </w:rPr>
              <w:softHyphen/>
            </w:r>
            <w:r w:rsidRPr="0066053E">
              <w:rPr>
                <w:rFonts w:eastAsia="Calibri"/>
                <w:sz w:val="24"/>
              </w:rPr>
              <w:t>гии MPI</w:t>
            </w:r>
          </w:p>
        </w:tc>
        <w:tc>
          <w:tcPr>
            <w:tcW w:w="5387" w:type="dxa"/>
          </w:tcPr>
          <w:p w14:paraId="357163DF" w14:textId="45AA881B" w:rsidR="00751B07" w:rsidRDefault="000452CF" w:rsidP="00005494">
            <w:pPr>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005494">
            <w:pPr>
              <w:jc w:val="both"/>
              <w:rPr>
                <w:sz w:val="24"/>
                <w:szCs w:val="28"/>
              </w:rPr>
            </w:pPr>
            <w:r w:rsidRPr="000452CF">
              <w:rPr>
                <w:sz w:val="24"/>
                <w:szCs w:val="28"/>
              </w:rPr>
              <w:t xml:space="preserve">Технология MPI. </w:t>
            </w:r>
          </w:p>
          <w:p w14:paraId="32DC067A" w14:textId="77777777" w:rsidR="00751B07" w:rsidRDefault="000452CF" w:rsidP="00005494">
            <w:pPr>
              <w:jc w:val="both"/>
              <w:rPr>
                <w:sz w:val="24"/>
                <w:szCs w:val="28"/>
              </w:rPr>
            </w:pPr>
            <w:r w:rsidRPr="000452CF">
              <w:rPr>
                <w:sz w:val="24"/>
                <w:szCs w:val="28"/>
              </w:rPr>
              <w:t xml:space="preserve">Закон Амдала. </w:t>
            </w:r>
          </w:p>
          <w:p w14:paraId="1CF3799B" w14:textId="72B4C518" w:rsidR="00316F73" w:rsidRPr="000452CF" w:rsidRDefault="000452CF" w:rsidP="00005494">
            <w:pPr>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w:t>
            </w:r>
            <w:r w:rsidR="00C50C5E">
              <w:rPr>
                <w:sz w:val="24"/>
                <w:szCs w:val="28"/>
              </w:rPr>
              <w:softHyphen/>
            </w:r>
            <w:r w:rsidRPr="000452CF">
              <w:rPr>
                <w:sz w:val="24"/>
                <w:szCs w:val="28"/>
              </w:rPr>
              <w:t>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6CE1DD9" w14:textId="77777777" w:rsidR="00C1664F" w:rsidRPr="00767B5C" w:rsidRDefault="00C1664F" w:rsidP="00767B5C">
      <w:pPr>
        <w:spacing w:line="360" w:lineRule="auto"/>
        <w:rPr>
          <w:sz w:val="28"/>
          <w:szCs w:val="28"/>
        </w:rPr>
      </w:pPr>
      <w:bookmarkStart w:id="14" w:name="_Toc165570689"/>
    </w:p>
    <w:p w14:paraId="69E736EE" w14:textId="7A1DDDAD" w:rsidR="002115D5" w:rsidRPr="00BA337D" w:rsidRDefault="002115D5" w:rsidP="0007584A">
      <w:pPr>
        <w:pStyle w:val="1"/>
        <w:widowControl w:val="0"/>
        <w:spacing w:before="120" w:beforeAutospacing="0" w:after="120" w:afterAutospacing="0" w:line="360" w:lineRule="auto"/>
        <w:jc w:val="both"/>
      </w:pPr>
      <w:r w:rsidRPr="00BA337D">
        <w:t>6.2. Перечень вопросов, заданий, тем для подготовки к текущему контролю</w:t>
      </w:r>
      <w:bookmarkEnd w:id="14"/>
    </w:p>
    <w:p w14:paraId="5410A620" w14:textId="6F0E889F" w:rsidR="00151C44" w:rsidRDefault="00151C44" w:rsidP="0007584A">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15243052" w:rsidR="004C1C85" w:rsidRPr="004C1C85" w:rsidRDefault="004C1C85" w:rsidP="00005494">
      <w:pPr>
        <w:spacing w:line="360" w:lineRule="auto"/>
        <w:ind w:firstLine="709"/>
        <w:jc w:val="both"/>
        <w:rPr>
          <w:bCs/>
          <w:sz w:val="28"/>
          <w:szCs w:val="24"/>
        </w:rPr>
      </w:pPr>
      <w:r w:rsidRPr="004C1C85">
        <w:rPr>
          <w:b/>
          <w:bCs/>
          <w:sz w:val="28"/>
          <w:szCs w:val="24"/>
        </w:rPr>
        <w:t>Задание</w:t>
      </w:r>
      <w:r w:rsidR="00984215">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05494">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05494">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EE15A3">
        <w:rPr>
          <w:sz w:val="28"/>
        </w:rPr>
        <w:t xml:space="preserve"> </w:t>
      </w:r>
      <w:r w:rsidRPr="004C1C85">
        <w:rPr>
          <w:sz w:val="28"/>
          <w:lang w:val="en-US"/>
        </w:rPr>
        <w:t>MS</w:t>
      </w:r>
      <w:r w:rsidRPr="00EE15A3">
        <w:rPr>
          <w:sz w:val="28"/>
        </w:rPr>
        <w:t xml:space="preserve"> </w:t>
      </w:r>
      <w:r w:rsidRPr="004C1C85">
        <w:rPr>
          <w:sz w:val="28"/>
          <w:lang w:val="en-US"/>
        </w:rPr>
        <w:t>Visual</w:t>
      </w:r>
      <w:r w:rsidRPr="00EE15A3">
        <w:rPr>
          <w:sz w:val="28"/>
        </w:rPr>
        <w:t xml:space="preserve"> </w:t>
      </w:r>
      <w:r w:rsidRPr="004C1C85">
        <w:rPr>
          <w:sz w:val="28"/>
          <w:lang w:val="en-US"/>
        </w:rPr>
        <w:t>Studio</w:t>
      </w:r>
      <w:r w:rsidRPr="00EE15A3">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21BFF9CE" w14:textId="046C4604" w:rsidR="004C1C85" w:rsidRPr="004C1C85" w:rsidRDefault="004C1C85" w:rsidP="00005494">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05494">
      <w:pPr>
        <w:spacing w:line="360" w:lineRule="auto"/>
        <w:jc w:val="both"/>
        <w:rPr>
          <w:rFonts w:eastAsiaTheme="minorEastAsia"/>
          <w:sz w:val="28"/>
          <w:szCs w:val="28"/>
        </w:rPr>
      </w:pPr>
      <w:r w:rsidRPr="00C22AA9">
        <w:rPr>
          <w:noProof/>
          <w:sz w:val="24"/>
          <w:szCs w:val="24"/>
        </w:rPr>
        <w:lastRenderedPageBreak/>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442E5242" w14:textId="16179573" w:rsidR="00984215" w:rsidRDefault="00984215" w:rsidP="00C1664F">
      <w:pPr>
        <w:spacing w:line="360" w:lineRule="auto"/>
        <w:jc w:val="both"/>
        <w:rPr>
          <w:b/>
          <w:bCs/>
          <w:sz w:val="28"/>
          <w:szCs w:val="24"/>
        </w:rPr>
      </w:pPr>
    </w:p>
    <w:p w14:paraId="72C7B0D1" w14:textId="0A1A75BE" w:rsidR="00FE5410" w:rsidRPr="00EE15A3" w:rsidRDefault="00FE5410" w:rsidP="00005494">
      <w:pPr>
        <w:spacing w:line="360" w:lineRule="auto"/>
        <w:ind w:firstLine="709"/>
        <w:jc w:val="both"/>
        <w:rPr>
          <w:b/>
          <w:bCs/>
          <w:sz w:val="28"/>
          <w:szCs w:val="24"/>
        </w:rPr>
      </w:pPr>
      <w:r>
        <w:rPr>
          <w:b/>
          <w:bCs/>
          <w:sz w:val="28"/>
          <w:szCs w:val="24"/>
        </w:rPr>
        <w:t>Задание</w:t>
      </w:r>
      <w:r w:rsidR="00984215">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EE15A3">
        <w:rPr>
          <w:bCs/>
          <w:sz w:val="28"/>
          <w:szCs w:val="24"/>
        </w:rPr>
        <w:t xml:space="preserve">, </w:t>
      </w:r>
      <w:proofErr w:type="spellStart"/>
      <w:r w:rsidR="004F1878">
        <w:rPr>
          <w:bCs/>
          <w:sz w:val="28"/>
          <w:szCs w:val="24"/>
          <w:lang w:val="en-US"/>
        </w:rPr>
        <w:t>Mpi</w:t>
      </w:r>
      <w:proofErr w:type="spellEnd"/>
      <w:r w:rsidR="004F1878" w:rsidRPr="00EE15A3">
        <w:rPr>
          <w:bCs/>
          <w:sz w:val="28"/>
          <w:szCs w:val="24"/>
        </w:rPr>
        <w:t>4</w:t>
      </w:r>
      <w:proofErr w:type="spellStart"/>
      <w:r w:rsidR="004F1878">
        <w:rPr>
          <w:bCs/>
          <w:sz w:val="28"/>
          <w:szCs w:val="24"/>
          <w:lang w:val="en-US"/>
        </w:rPr>
        <w:t>py</w:t>
      </w:r>
      <w:proofErr w:type="spellEnd"/>
      <w:r w:rsidR="004F1878" w:rsidRPr="00EE15A3">
        <w:rPr>
          <w:bCs/>
          <w:sz w:val="28"/>
          <w:szCs w:val="24"/>
        </w:rPr>
        <w:t xml:space="preserve">, </w:t>
      </w:r>
      <w:proofErr w:type="spellStart"/>
      <w:r w:rsidR="004F1878">
        <w:rPr>
          <w:bCs/>
          <w:sz w:val="28"/>
          <w:szCs w:val="24"/>
          <w:lang w:val="en-US"/>
        </w:rPr>
        <w:t>PyOpenCL</w:t>
      </w:r>
      <w:proofErr w:type="spellEnd"/>
      <w:r w:rsidR="004F1878" w:rsidRPr="00EE15A3">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EE15A3">
        <w:rPr>
          <w:bCs/>
          <w:sz w:val="28"/>
          <w:szCs w:val="24"/>
        </w:rPr>
        <w:t>)</w:t>
      </w:r>
      <w:r w:rsidR="004F1878">
        <w:rPr>
          <w:bCs/>
          <w:sz w:val="28"/>
          <w:szCs w:val="24"/>
        </w:rPr>
        <w:t xml:space="preserve">, для </w:t>
      </w:r>
      <w:r w:rsidR="004F1878">
        <w:rPr>
          <w:bCs/>
          <w:sz w:val="28"/>
          <w:szCs w:val="24"/>
          <w:lang w:val="en-US"/>
        </w:rPr>
        <w:t>CPU</w:t>
      </w:r>
      <w:r w:rsidR="004F1878" w:rsidRPr="00EE15A3">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EE15A3">
        <w:rPr>
          <w:bCs/>
          <w:sz w:val="28"/>
          <w:szCs w:val="24"/>
        </w:rPr>
        <w:t>).</w:t>
      </w:r>
    </w:p>
    <w:p w14:paraId="1DC1CEB7" w14:textId="7D622C74" w:rsidR="000D08C7" w:rsidRPr="00984215" w:rsidRDefault="000D08C7" w:rsidP="00005494">
      <w:pPr>
        <w:pStyle w:val="Style10"/>
        <w:spacing w:line="360" w:lineRule="auto"/>
        <w:ind w:firstLine="709"/>
        <w:jc w:val="both"/>
        <w:rPr>
          <w:rStyle w:val="FontStyle429"/>
          <w:i/>
          <w:sz w:val="28"/>
          <w:szCs w:val="28"/>
        </w:rPr>
      </w:pPr>
      <w:r w:rsidRPr="00984215">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A32F6" w:rsidRPr="00984215">
        <w:rPr>
          <w:rStyle w:val="FontStyle429"/>
          <w:i/>
          <w:sz w:val="28"/>
          <w:szCs w:val="28"/>
        </w:rPr>
        <w:t>Кафедры</w:t>
      </w:r>
      <w:r w:rsidRPr="00984215">
        <w:rPr>
          <w:rStyle w:val="FontStyle429"/>
          <w:i/>
          <w:sz w:val="28"/>
          <w:szCs w:val="28"/>
        </w:rPr>
        <w:t xml:space="preserve"> анализа данных и машинного обучения</w:t>
      </w:r>
      <w:r w:rsidR="00984215" w:rsidRPr="00984215">
        <w:rPr>
          <w:rStyle w:val="FontStyle429"/>
          <w:i/>
          <w:sz w:val="28"/>
          <w:szCs w:val="28"/>
        </w:rPr>
        <w:t xml:space="preserve"> Факультета информационных технологий и анализа больших данных</w:t>
      </w:r>
      <w:r w:rsidRPr="00984215">
        <w:rPr>
          <w:rStyle w:val="FontStyle429"/>
          <w:i/>
          <w:sz w:val="28"/>
          <w:szCs w:val="28"/>
        </w:rPr>
        <w:t>.</w:t>
      </w:r>
    </w:p>
    <w:p w14:paraId="49EC5965" w14:textId="578F3571" w:rsidR="00151C44" w:rsidRPr="00151C44" w:rsidRDefault="00151C44" w:rsidP="00005494">
      <w:pPr>
        <w:spacing w:line="360" w:lineRule="auto"/>
        <w:ind w:firstLine="709"/>
        <w:jc w:val="both"/>
        <w:rPr>
          <w:rFonts w:eastAsia="Calibri"/>
          <w:color w:val="000000"/>
          <w:sz w:val="28"/>
          <w:szCs w:val="28"/>
        </w:rPr>
      </w:pPr>
    </w:p>
    <w:p w14:paraId="0B2E5834" w14:textId="77777777" w:rsidR="004145E5" w:rsidRDefault="004145E5" w:rsidP="0007584A">
      <w:pPr>
        <w:pStyle w:val="1"/>
        <w:widowControl w:val="0"/>
        <w:spacing w:before="120" w:beforeAutospacing="0" w:after="120" w:afterAutospacing="0" w:line="360" w:lineRule="auto"/>
        <w:jc w:val="both"/>
      </w:pPr>
      <w:bookmarkStart w:id="15" w:name="_Toc165570690"/>
      <w:r w:rsidRPr="00BA337D">
        <w:t>7. Фонд оценочных средств для проведения промежуточной аттестации обучающихся по дисциплине</w:t>
      </w:r>
      <w:bookmarkEnd w:id="15"/>
    </w:p>
    <w:p w14:paraId="714388C8" w14:textId="5311E866" w:rsidR="00930FE5" w:rsidRPr="00984215" w:rsidRDefault="00930FE5" w:rsidP="00984215">
      <w:pPr>
        <w:spacing w:line="360" w:lineRule="auto"/>
        <w:ind w:firstLine="709"/>
        <w:jc w:val="both"/>
        <w:rPr>
          <w:b/>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984215">
        <w:rPr>
          <w:b/>
          <w:sz w:val="28"/>
          <w:szCs w:val="28"/>
        </w:rPr>
        <w:t>2</w:t>
      </w:r>
      <w:r w:rsidR="00984215" w:rsidRPr="00984215">
        <w:rPr>
          <w:b/>
          <w:sz w:val="28"/>
          <w:szCs w:val="28"/>
        </w:rPr>
        <w:t>.</w:t>
      </w:r>
      <w:r w:rsidRPr="00984215">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28246317" w:rsidR="00930FE5" w:rsidRDefault="00930FE5" w:rsidP="00005494">
      <w:pPr>
        <w:jc w:val="both"/>
        <w:rPr>
          <w:strike/>
          <w:sz w:val="28"/>
          <w:szCs w:val="28"/>
        </w:rPr>
      </w:pPr>
    </w:p>
    <w:p w14:paraId="16FA3C74" w14:textId="77777777" w:rsidR="00C1664F" w:rsidRDefault="00C1664F" w:rsidP="00005494">
      <w:pPr>
        <w:jc w:val="both"/>
        <w:rPr>
          <w:strike/>
          <w:sz w:val="28"/>
          <w:szCs w:val="28"/>
        </w:rPr>
      </w:pPr>
    </w:p>
    <w:p w14:paraId="535E32BE" w14:textId="77777777" w:rsidR="008A32F6" w:rsidRPr="00930FE5" w:rsidRDefault="008A32F6" w:rsidP="00005494">
      <w:pPr>
        <w:jc w:val="center"/>
        <w:rPr>
          <w:b/>
          <w:sz w:val="28"/>
          <w:szCs w:val="28"/>
        </w:rPr>
      </w:pPr>
      <w:r w:rsidRPr="00930FE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6C38998E" w14:textId="117B63EC" w:rsidR="008A32F6" w:rsidRPr="00C1664F" w:rsidRDefault="00984215" w:rsidP="00984215">
      <w:pPr>
        <w:spacing w:line="276" w:lineRule="auto"/>
        <w:jc w:val="center"/>
        <w:rPr>
          <w:b/>
          <w:sz w:val="24"/>
        </w:rPr>
      </w:pPr>
      <w:r w:rsidRPr="00C1664F">
        <w:rPr>
          <w:b/>
          <w:sz w:val="28"/>
        </w:rPr>
        <w:t>ОП «Инженерия данных»</w:t>
      </w:r>
    </w:p>
    <w:tbl>
      <w:tblPr>
        <w:tblW w:w="549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2412"/>
        <w:gridCol w:w="3402"/>
        <w:gridCol w:w="3115"/>
      </w:tblGrid>
      <w:tr w:rsidR="00653637" w:rsidRPr="00CF4326" w14:paraId="5E0A82DB" w14:textId="77777777" w:rsidTr="00E61752">
        <w:tc>
          <w:tcPr>
            <w:tcW w:w="1013" w:type="pct"/>
            <w:tcBorders>
              <w:top w:val="single" w:sz="4" w:space="0" w:color="auto"/>
              <w:left w:val="single" w:sz="4" w:space="0" w:color="auto"/>
              <w:bottom w:val="single" w:sz="4" w:space="0" w:color="auto"/>
              <w:right w:val="single" w:sz="4" w:space="0" w:color="auto"/>
            </w:tcBorders>
            <w:hideMark/>
          </w:tcPr>
          <w:p w14:paraId="5267C64F" w14:textId="77777777" w:rsidR="008A32F6" w:rsidRPr="00930FE5" w:rsidRDefault="008A32F6" w:rsidP="00C50C5E">
            <w:pPr>
              <w:tabs>
                <w:tab w:val="left" w:pos="540"/>
              </w:tabs>
              <w:jc w:val="center"/>
              <w:rPr>
                <w:b/>
                <w:sz w:val="24"/>
                <w:szCs w:val="24"/>
              </w:rPr>
            </w:pPr>
            <w:r w:rsidRPr="00930FE5">
              <w:rPr>
                <w:rStyle w:val="FontStyle429"/>
                <w:b/>
                <w:sz w:val="24"/>
                <w:szCs w:val="24"/>
              </w:rPr>
              <w:t>Наименование компетенции</w:t>
            </w:r>
          </w:p>
        </w:tc>
        <w:tc>
          <w:tcPr>
            <w:tcW w:w="1077" w:type="pct"/>
            <w:tcBorders>
              <w:top w:val="single" w:sz="4" w:space="0" w:color="auto"/>
              <w:left w:val="single" w:sz="4" w:space="0" w:color="auto"/>
              <w:bottom w:val="single" w:sz="4" w:space="0" w:color="auto"/>
              <w:right w:val="single" w:sz="4" w:space="0" w:color="auto"/>
            </w:tcBorders>
            <w:hideMark/>
          </w:tcPr>
          <w:p w14:paraId="1CF5053C" w14:textId="77777777" w:rsidR="00E61752" w:rsidRDefault="008A32F6" w:rsidP="00C50C5E">
            <w:pPr>
              <w:pStyle w:val="Style37"/>
              <w:jc w:val="center"/>
              <w:rPr>
                <w:rStyle w:val="FontStyle429"/>
                <w:b/>
                <w:sz w:val="24"/>
                <w:szCs w:val="24"/>
              </w:rPr>
            </w:pPr>
            <w:r w:rsidRPr="00930FE5">
              <w:rPr>
                <w:rStyle w:val="FontStyle429"/>
                <w:b/>
                <w:sz w:val="24"/>
                <w:szCs w:val="24"/>
              </w:rPr>
              <w:t xml:space="preserve">Индикаторы </w:t>
            </w:r>
          </w:p>
          <w:p w14:paraId="2E1AEC99" w14:textId="77777777" w:rsidR="00E61752" w:rsidRDefault="008A32F6" w:rsidP="00C50C5E">
            <w:pPr>
              <w:pStyle w:val="Style37"/>
              <w:jc w:val="center"/>
              <w:rPr>
                <w:rStyle w:val="FontStyle429"/>
                <w:b/>
                <w:sz w:val="24"/>
                <w:szCs w:val="24"/>
              </w:rPr>
            </w:pPr>
            <w:r w:rsidRPr="00930FE5">
              <w:rPr>
                <w:rStyle w:val="FontStyle429"/>
                <w:b/>
                <w:sz w:val="24"/>
                <w:szCs w:val="24"/>
              </w:rPr>
              <w:t>до</w:t>
            </w:r>
            <w:r>
              <w:rPr>
                <w:rStyle w:val="FontStyle429"/>
                <w:b/>
                <w:sz w:val="24"/>
                <w:szCs w:val="24"/>
              </w:rPr>
              <w:softHyphen/>
            </w:r>
            <w:r w:rsidRPr="00930FE5">
              <w:rPr>
                <w:rStyle w:val="FontStyle429"/>
                <w:b/>
                <w:sz w:val="24"/>
                <w:szCs w:val="24"/>
              </w:rPr>
              <w:t>стижения</w:t>
            </w:r>
          </w:p>
          <w:p w14:paraId="722FA9ED" w14:textId="111A0412" w:rsidR="008A32F6" w:rsidRPr="00930FE5" w:rsidRDefault="008A32F6" w:rsidP="00C50C5E">
            <w:pPr>
              <w:pStyle w:val="Style37"/>
              <w:jc w:val="center"/>
              <w:rPr>
                <w:b/>
              </w:rPr>
            </w:pP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519" w:type="pct"/>
            <w:tcBorders>
              <w:top w:val="single" w:sz="4" w:space="0" w:color="auto"/>
              <w:left w:val="single" w:sz="4" w:space="0" w:color="auto"/>
              <w:bottom w:val="single" w:sz="4" w:space="0" w:color="auto"/>
              <w:right w:val="single" w:sz="4" w:space="0" w:color="auto"/>
            </w:tcBorders>
          </w:tcPr>
          <w:p w14:paraId="2996D226" w14:textId="77777777" w:rsidR="008A32F6" w:rsidRPr="00930FE5" w:rsidRDefault="008A32F6" w:rsidP="00C50C5E">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достижения ком</w:t>
            </w:r>
            <w:r>
              <w:rPr>
                <w:rStyle w:val="FontStyle429"/>
                <w:b/>
                <w:sz w:val="24"/>
                <w:szCs w:val="24"/>
              </w:rPr>
              <w:softHyphen/>
            </w:r>
            <w:r w:rsidRPr="00930FE5">
              <w:rPr>
                <w:rStyle w:val="FontStyle429"/>
                <w:b/>
                <w:sz w:val="24"/>
                <w:szCs w:val="24"/>
              </w:rPr>
              <w:t>петенции</w:t>
            </w:r>
          </w:p>
        </w:tc>
        <w:tc>
          <w:tcPr>
            <w:tcW w:w="1391" w:type="pct"/>
            <w:tcBorders>
              <w:top w:val="single" w:sz="4" w:space="0" w:color="auto"/>
              <w:left w:val="single" w:sz="4" w:space="0" w:color="auto"/>
              <w:bottom w:val="single" w:sz="4" w:space="0" w:color="auto"/>
              <w:right w:val="single" w:sz="4" w:space="0" w:color="auto"/>
            </w:tcBorders>
          </w:tcPr>
          <w:p w14:paraId="7A37212A" w14:textId="77777777" w:rsidR="00984215" w:rsidRDefault="008A32F6" w:rsidP="00C50C5E">
            <w:pPr>
              <w:tabs>
                <w:tab w:val="left" w:pos="540"/>
              </w:tabs>
              <w:jc w:val="center"/>
              <w:rPr>
                <w:b/>
                <w:sz w:val="24"/>
                <w:szCs w:val="24"/>
              </w:rPr>
            </w:pPr>
            <w:r w:rsidRPr="00930FE5">
              <w:rPr>
                <w:b/>
                <w:sz w:val="24"/>
                <w:szCs w:val="24"/>
              </w:rPr>
              <w:t xml:space="preserve">Типовые </w:t>
            </w:r>
          </w:p>
          <w:p w14:paraId="1A08C8C2" w14:textId="2A14C786" w:rsidR="008A32F6" w:rsidRPr="00930FE5" w:rsidRDefault="008A32F6" w:rsidP="00C50C5E">
            <w:pPr>
              <w:tabs>
                <w:tab w:val="left" w:pos="540"/>
              </w:tabs>
              <w:jc w:val="center"/>
              <w:rPr>
                <w:b/>
                <w:sz w:val="24"/>
                <w:szCs w:val="24"/>
              </w:rPr>
            </w:pPr>
            <w:r w:rsidRPr="00930FE5">
              <w:rPr>
                <w:b/>
                <w:sz w:val="24"/>
                <w:szCs w:val="24"/>
              </w:rPr>
              <w:t>контроль</w:t>
            </w:r>
            <w:r>
              <w:rPr>
                <w:b/>
                <w:sz w:val="24"/>
                <w:szCs w:val="24"/>
              </w:rPr>
              <w:softHyphen/>
            </w:r>
            <w:r w:rsidRPr="00930FE5">
              <w:rPr>
                <w:b/>
                <w:sz w:val="24"/>
                <w:szCs w:val="24"/>
              </w:rPr>
              <w:t>ные задания</w:t>
            </w:r>
          </w:p>
        </w:tc>
      </w:tr>
      <w:tr w:rsidR="008A7E67" w:rsidRPr="00CF4326" w14:paraId="07952FFD" w14:textId="77777777" w:rsidTr="00E61752">
        <w:trPr>
          <w:trHeight w:val="3120"/>
        </w:trPr>
        <w:tc>
          <w:tcPr>
            <w:tcW w:w="1013" w:type="pct"/>
            <w:vMerge w:val="restart"/>
            <w:tcBorders>
              <w:top w:val="single" w:sz="4" w:space="0" w:color="auto"/>
              <w:left w:val="single" w:sz="4" w:space="0" w:color="auto"/>
              <w:right w:val="single" w:sz="4" w:space="0" w:color="auto"/>
            </w:tcBorders>
          </w:tcPr>
          <w:p w14:paraId="544AF73B" w14:textId="1B5A93E3" w:rsidR="008A7E67" w:rsidRPr="0096238A" w:rsidRDefault="008A7E67" w:rsidP="00C50C5E">
            <w:pPr>
              <w:jc w:val="both"/>
              <w:rPr>
                <w:sz w:val="24"/>
                <w:szCs w:val="24"/>
              </w:rPr>
            </w:pPr>
            <w:r>
              <w:rPr>
                <w:sz w:val="24"/>
                <w:szCs w:val="24"/>
              </w:rPr>
              <w:t>ПКН-3</w:t>
            </w:r>
            <w:r w:rsidR="00653637">
              <w:rPr>
                <w:sz w:val="24"/>
                <w:szCs w:val="24"/>
              </w:rPr>
              <w:t>.</w:t>
            </w:r>
            <w:r>
              <w:rPr>
                <w:sz w:val="24"/>
                <w:szCs w:val="24"/>
              </w:rPr>
              <w:t xml:space="preserve"> Способ</w:t>
            </w:r>
            <w:r>
              <w:rPr>
                <w:sz w:val="24"/>
                <w:szCs w:val="24"/>
              </w:rPr>
              <w:softHyphen/>
              <w:t>ность проек</w:t>
            </w:r>
            <w:r>
              <w:rPr>
                <w:sz w:val="24"/>
                <w:szCs w:val="24"/>
              </w:rPr>
              <w:softHyphen/>
              <w:t>ти</w:t>
            </w:r>
            <w:r>
              <w:rPr>
                <w:sz w:val="24"/>
                <w:szCs w:val="24"/>
              </w:rPr>
              <w:softHyphen/>
              <w:t>ровать и реали</w:t>
            </w:r>
            <w:r>
              <w:rPr>
                <w:sz w:val="24"/>
                <w:szCs w:val="24"/>
              </w:rPr>
              <w:softHyphen/>
              <w:t>зо</w:t>
            </w:r>
            <w:r>
              <w:rPr>
                <w:sz w:val="24"/>
                <w:szCs w:val="24"/>
              </w:rPr>
              <w:softHyphen/>
              <w:t>вывать архи</w:t>
            </w:r>
            <w:r>
              <w:rPr>
                <w:sz w:val="24"/>
                <w:szCs w:val="24"/>
              </w:rPr>
              <w:softHyphen/>
              <w:t>тектуру и ди</w:t>
            </w:r>
            <w:r>
              <w:rPr>
                <w:sz w:val="24"/>
                <w:szCs w:val="24"/>
              </w:rPr>
              <w:softHyphen/>
              <w:t>зайн программ</w:t>
            </w:r>
            <w:r>
              <w:rPr>
                <w:sz w:val="24"/>
                <w:szCs w:val="24"/>
              </w:rPr>
              <w:softHyphen/>
              <w:t>ной системы в соот</w:t>
            </w:r>
            <w:r>
              <w:rPr>
                <w:sz w:val="24"/>
                <w:szCs w:val="24"/>
              </w:rPr>
              <w:softHyphen/>
              <w:t>ветствии с анали</w:t>
            </w:r>
            <w:r>
              <w:rPr>
                <w:sz w:val="24"/>
                <w:szCs w:val="24"/>
              </w:rPr>
              <w:softHyphen/>
              <w:t>зом за</w:t>
            </w:r>
            <w:r>
              <w:rPr>
                <w:sz w:val="24"/>
                <w:szCs w:val="24"/>
              </w:rPr>
              <w:softHyphen/>
              <w:t>дачи и требо</w:t>
            </w:r>
            <w:r>
              <w:rPr>
                <w:sz w:val="24"/>
                <w:szCs w:val="24"/>
              </w:rPr>
              <w:softHyphen/>
              <w:t>ва</w:t>
            </w:r>
            <w:r>
              <w:rPr>
                <w:sz w:val="24"/>
                <w:szCs w:val="24"/>
              </w:rPr>
              <w:softHyphen/>
              <w:t>ний к ней</w:t>
            </w:r>
          </w:p>
        </w:tc>
        <w:tc>
          <w:tcPr>
            <w:tcW w:w="1077" w:type="pct"/>
            <w:tcBorders>
              <w:top w:val="single" w:sz="4" w:space="0" w:color="auto"/>
              <w:left w:val="single" w:sz="4" w:space="0" w:color="auto"/>
              <w:bottom w:val="single" w:sz="4" w:space="0" w:color="auto"/>
              <w:right w:val="single" w:sz="4" w:space="0" w:color="auto"/>
            </w:tcBorders>
          </w:tcPr>
          <w:p w14:paraId="5AFB6CF2" w14:textId="028E6552" w:rsidR="008A7E67" w:rsidRPr="00F4658F" w:rsidRDefault="008A7E67" w:rsidP="00C50C5E">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w:t>
            </w:r>
            <w:r>
              <w:rPr>
                <w:sz w:val="24"/>
                <w:szCs w:val="24"/>
              </w:rPr>
              <w:softHyphen/>
              <w:t>ритмов</w:t>
            </w:r>
          </w:p>
        </w:tc>
        <w:tc>
          <w:tcPr>
            <w:tcW w:w="1519" w:type="pct"/>
            <w:tcBorders>
              <w:top w:val="single" w:sz="4" w:space="0" w:color="auto"/>
              <w:left w:val="single" w:sz="4" w:space="0" w:color="auto"/>
              <w:bottom w:val="single" w:sz="4" w:space="0" w:color="auto"/>
              <w:right w:val="single" w:sz="4" w:space="0" w:color="auto"/>
            </w:tcBorders>
          </w:tcPr>
          <w:p w14:paraId="71F61E71" w14:textId="108EB2E6" w:rsidR="008A7E67" w:rsidRDefault="008A7E67" w:rsidP="00C50C5E">
            <w:pPr>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w:t>
            </w:r>
            <w:r>
              <w:rPr>
                <w:sz w:val="24"/>
                <w:szCs w:val="24"/>
              </w:rPr>
              <w:softHyphen/>
            </w:r>
            <w:r w:rsidRPr="000865F2">
              <w:rPr>
                <w:sz w:val="24"/>
                <w:szCs w:val="24"/>
              </w:rPr>
              <w:t>ботки для реа</w:t>
            </w:r>
            <w:r>
              <w:rPr>
                <w:sz w:val="24"/>
                <w:szCs w:val="24"/>
              </w:rPr>
              <w:softHyphen/>
            </w:r>
            <w:r w:rsidRPr="000865F2">
              <w:rPr>
                <w:sz w:val="24"/>
                <w:szCs w:val="24"/>
              </w:rPr>
              <w:t>лизации алгорит</w:t>
            </w:r>
            <w:r>
              <w:rPr>
                <w:sz w:val="24"/>
                <w:szCs w:val="24"/>
              </w:rPr>
              <w:softHyphen/>
            </w:r>
            <w:r w:rsidRPr="000865F2">
              <w:rPr>
                <w:sz w:val="24"/>
                <w:szCs w:val="24"/>
              </w:rPr>
              <w:t xml:space="preserve">мов </w:t>
            </w:r>
            <w:r>
              <w:rPr>
                <w:sz w:val="24"/>
                <w:szCs w:val="24"/>
              </w:rPr>
              <w:t>и структур дан</w:t>
            </w:r>
            <w:r>
              <w:rPr>
                <w:sz w:val="24"/>
                <w:szCs w:val="24"/>
              </w:rPr>
              <w:softHyphen/>
              <w:t xml:space="preserve">ных </w:t>
            </w:r>
            <w:r w:rsidRPr="000865F2">
              <w:rPr>
                <w:sz w:val="24"/>
                <w:szCs w:val="24"/>
              </w:rPr>
              <w:t>мето</w:t>
            </w:r>
            <w:r>
              <w:rPr>
                <w:sz w:val="24"/>
                <w:szCs w:val="24"/>
              </w:rPr>
              <w:softHyphen/>
            </w:r>
            <w:r w:rsidRPr="000865F2">
              <w:rPr>
                <w:sz w:val="24"/>
                <w:szCs w:val="24"/>
              </w:rPr>
              <w:t>дами параллельного про</w:t>
            </w:r>
            <w:r>
              <w:rPr>
                <w:sz w:val="24"/>
                <w:szCs w:val="24"/>
              </w:rPr>
              <w:softHyphen/>
            </w:r>
            <w:r w:rsidRPr="000865F2">
              <w:rPr>
                <w:sz w:val="24"/>
                <w:szCs w:val="24"/>
              </w:rPr>
              <w:t>грам</w:t>
            </w:r>
            <w:r>
              <w:rPr>
                <w:sz w:val="24"/>
                <w:szCs w:val="24"/>
              </w:rPr>
              <w:softHyphen/>
            </w:r>
            <w:r w:rsidRPr="000865F2">
              <w:rPr>
                <w:sz w:val="24"/>
                <w:szCs w:val="24"/>
              </w:rPr>
              <w:t xml:space="preserve">мирования </w:t>
            </w:r>
          </w:p>
          <w:p w14:paraId="6ADFF6D9" w14:textId="68D955AF" w:rsidR="008A7E67" w:rsidRPr="00780B9F" w:rsidRDefault="008A7E67" w:rsidP="00C50C5E">
            <w:pPr>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ботки для реализации ал</w:t>
            </w:r>
            <w:r>
              <w:rPr>
                <w:sz w:val="24"/>
                <w:szCs w:val="24"/>
              </w:rPr>
              <w:softHyphen/>
            </w:r>
            <w:r w:rsidRPr="000865F2">
              <w:rPr>
                <w:sz w:val="24"/>
                <w:szCs w:val="24"/>
              </w:rPr>
              <w:t xml:space="preserve">горитмов </w:t>
            </w:r>
            <w:r>
              <w:rPr>
                <w:sz w:val="24"/>
                <w:szCs w:val="24"/>
              </w:rPr>
              <w:t xml:space="preserve">и структур данных </w:t>
            </w:r>
            <w:r w:rsidRPr="000865F2">
              <w:rPr>
                <w:sz w:val="24"/>
                <w:szCs w:val="24"/>
              </w:rPr>
              <w:t>ме</w:t>
            </w:r>
            <w:r>
              <w:rPr>
                <w:sz w:val="24"/>
                <w:szCs w:val="24"/>
              </w:rPr>
              <w:softHyphen/>
            </w:r>
            <w:r w:rsidRPr="000865F2">
              <w:rPr>
                <w:sz w:val="24"/>
                <w:szCs w:val="24"/>
              </w:rPr>
              <w:t>тодами парал</w:t>
            </w:r>
            <w:r>
              <w:rPr>
                <w:sz w:val="24"/>
                <w:szCs w:val="24"/>
              </w:rPr>
              <w:softHyphen/>
            </w:r>
            <w:r w:rsidRPr="000865F2">
              <w:rPr>
                <w:sz w:val="24"/>
                <w:szCs w:val="24"/>
              </w:rPr>
              <w:t>лельного програм</w:t>
            </w:r>
            <w:r>
              <w:rPr>
                <w:sz w:val="24"/>
                <w:szCs w:val="24"/>
              </w:rPr>
              <w:softHyphen/>
            </w:r>
            <w:r w:rsidRPr="000865F2">
              <w:rPr>
                <w:sz w:val="24"/>
                <w:szCs w:val="24"/>
              </w:rPr>
              <w:t>мирования</w:t>
            </w:r>
          </w:p>
        </w:tc>
        <w:tc>
          <w:tcPr>
            <w:tcW w:w="1391" w:type="pct"/>
            <w:tcBorders>
              <w:top w:val="single" w:sz="4" w:space="0" w:color="auto"/>
              <w:left w:val="single" w:sz="4" w:space="0" w:color="auto"/>
              <w:bottom w:val="single" w:sz="4" w:space="0" w:color="auto"/>
              <w:right w:val="single" w:sz="4" w:space="0" w:color="auto"/>
            </w:tcBorders>
          </w:tcPr>
          <w:p w14:paraId="2D0DDAF2" w14:textId="77777777" w:rsidR="008A7E67" w:rsidRPr="00930FE5" w:rsidRDefault="008A7E67" w:rsidP="00C50C5E">
            <w:pPr>
              <w:pStyle w:val="a7"/>
              <w:numPr>
                <w:ilvl w:val="0"/>
                <w:numId w:val="39"/>
              </w:numPr>
              <w:tabs>
                <w:tab w:val="left" w:pos="302"/>
              </w:tabs>
              <w:ind w:left="0" w:firstLine="0"/>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вого предприятия «Зета» в соот</w:t>
            </w:r>
            <w:r>
              <w:rPr>
                <w:sz w:val="24"/>
                <w:szCs w:val="24"/>
              </w:rPr>
              <w:softHyphen/>
              <w:t>ветствии принципами орга</w:t>
            </w:r>
            <w:r>
              <w:rPr>
                <w:sz w:val="24"/>
                <w:szCs w:val="24"/>
              </w:rPr>
              <w:softHyphen/>
              <w:t>низа</w:t>
            </w:r>
            <w:r>
              <w:rPr>
                <w:sz w:val="24"/>
                <w:szCs w:val="24"/>
              </w:rPr>
              <w:softHyphen/>
              <w:t xml:space="preserve">ции информационных систем.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8A7E67" w:rsidRPr="00CF4326" w14:paraId="3A582EA0" w14:textId="77777777" w:rsidTr="00E61752">
        <w:trPr>
          <w:trHeight w:val="2414"/>
        </w:trPr>
        <w:tc>
          <w:tcPr>
            <w:tcW w:w="1013" w:type="pct"/>
            <w:vMerge/>
            <w:tcBorders>
              <w:left w:val="single" w:sz="4" w:space="0" w:color="auto"/>
              <w:right w:val="single" w:sz="4" w:space="0" w:color="auto"/>
            </w:tcBorders>
          </w:tcPr>
          <w:p w14:paraId="015EA7A0" w14:textId="77777777" w:rsidR="008A7E67" w:rsidRPr="0055579B" w:rsidRDefault="008A7E67" w:rsidP="00C50C5E">
            <w:pPr>
              <w:jc w:val="both"/>
              <w:rPr>
                <w:sz w:val="24"/>
                <w:szCs w:val="24"/>
                <w:highlight w:val="yellow"/>
              </w:rPr>
            </w:pPr>
          </w:p>
        </w:tc>
        <w:tc>
          <w:tcPr>
            <w:tcW w:w="1077" w:type="pct"/>
            <w:tcBorders>
              <w:top w:val="single" w:sz="4" w:space="0" w:color="auto"/>
              <w:left w:val="single" w:sz="4" w:space="0" w:color="auto"/>
              <w:right w:val="single" w:sz="4" w:space="0" w:color="auto"/>
            </w:tcBorders>
          </w:tcPr>
          <w:p w14:paraId="00CABBF8" w14:textId="77777777" w:rsidR="008A7E67" w:rsidRPr="00F4658F" w:rsidRDefault="008A7E67" w:rsidP="00C50C5E">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Pr>
                <w:sz w:val="24"/>
                <w:szCs w:val="24"/>
              </w:rPr>
              <w:softHyphen/>
              <w:t>стеме, выбирает архитек</w:t>
            </w:r>
            <w:r>
              <w:rPr>
                <w:sz w:val="24"/>
                <w:szCs w:val="24"/>
              </w:rPr>
              <w:softHyphen/>
              <w:t>турные решения на их основе</w:t>
            </w:r>
          </w:p>
          <w:p w14:paraId="066C18DE" w14:textId="77777777" w:rsidR="00C1664F" w:rsidRDefault="00C1664F" w:rsidP="00C50C5E">
            <w:pPr>
              <w:jc w:val="both"/>
              <w:rPr>
                <w:sz w:val="24"/>
                <w:szCs w:val="24"/>
              </w:rPr>
            </w:pPr>
          </w:p>
          <w:p w14:paraId="20A2C19E" w14:textId="77777777" w:rsidR="00C1664F" w:rsidRDefault="00C1664F" w:rsidP="00C50C5E">
            <w:pPr>
              <w:jc w:val="both"/>
              <w:rPr>
                <w:sz w:val="24"/>
                <w:szCs w:val="24"/>
              </w:rPr>
            </w:pPr>
          </w:p>
          <w:p w14:paraId="050419D8" w14:textId="77777777" w:rsidR="00C1664F" w:rsidRDefault="00C1664F" w:rsidP="00C50C5E">
            <w:pPr>
              <w:jc w:val="both"/>
              <w:rPr>
                <w:sz w:val="24"/>
                <w:szCs w:val="24"/>
              </w:rPr>
            </w:pPr>
          </w:p>
          <w:p w14:paraId="754AD1A2" w14:textId="77777777" w:rsidR="00C1664F" w:rsidRDefault="00C1664F" w:rsidP="00C50C5E">
            <w:pPr>
              <w:jc w:val="both"/>
              <w:rPr>
                <w:sz w:val="24"/>
                <w:szCs w:val="24"/>
              </w:rPr>
            </w:pPr>
          </w:p>
          <w:p w14:paraId="0A42C1DD" w14:textId="77777777" w:rsidR="00C1664F" w:rsidRDefault="00C1664F" w:rsidP="00C50C5E">
            <w:pPr>
              <w:jc w:val="both"/>
              <w:rPr>
                <w:sz w:val="24"/>
                <w:szCs w:val="24"/>
              </w:rPr>
            </w:pPr>
          </w:p>
          <w:p w14:paraId="0FCE7645" w14:textId="77777777" w:rsidR="00C1664F" w:rsidRDefault="00C1664F" w:rsidP="00C50C5E">
            <w:pPr>
              <w:jc w:val="both"/>
              <w:rPr>
                <w:sz w:val="24"/>
                <w:szCs w:val="24"/>
              </w:rPr>
            </w:pPr>
          </w:p>
          <w:p w14:paraId="295C416B" w14:textId="77777777" w:rsidR="00C1664F" w:rsidRDefault="00C1664F" w:rsidP="00C50C5E">
            <w:pPr>
              <w:jc w:val="both"/>
              <w:rPr>
                <w:sz w:val="24"/>
                <w:szCs w:val="24"/>
              </w:rPr>
            </w:pPr>
          </w:p>
          <w:p w14:paraId="645D15AB" w14:textId="77777777" w:rsidR="00C1664F" w:rsidRDefault="00C1664F" w:rsidP="00C50C5E">
            <w:pPr>
              <w:jc w:val="both"/>
              <w:rPr>
                <w:sz w:val="24"/>
                <w:szCs w:val="24"/>
              </w:rPr>
            </w:pPr>
          </w:p>
          <w:p w14:paraId="4BEEF7FB" w14:textId="77777777" w:rsidR="00C1664F" w:rsidRDefault="00C1664F" w:rsidP="00C50C5E">
            <w:pPr>
              <w:jc w:val="both"/>
              <w:rPr>
                <w:sz w:val="24"/>
                <w:szCs w:val="24"/>
              </w:rPr>
            </w:pPr>
          </w:p>
          <w:p w14:paraId="458750F9" w14:textId="77777777" w:rsidR="00C1664F" w:rsidRDefault="00C1664F" w:rsidP="00C50C5E">
            <w:pPr>
              <w:jc w:val="both"/>
              <w:rPr>
                <w:sz w:val="24"/>
                <w:szCs w:val="24"/>
              </w:rPr>
            </w:pPr>
          </w:p>
          <w:p w14:paraId="275146C5" w14:textId="7342776D" w:rsidR="008A7E67" w:rsidRPr="00F4658F" w:rsidRDefault="008A7E67" w:rsidP="00C50C5E">
            <w:pPr>
              <w:jc w:val="both"/>
              <w:rPr>
                <w:sz w:val="24"/>
                <w:szCs w:val="24"/>
              </w:rPr>
            </w:pPr>
          </w:p>
        </w:tc>
        <w:tc>
          <w:tcPr>
            <w:tcW w:w="1519" w:type="pct"/>
            <w:tcBorders>
              <w:top w:val="single" w:sz="4" w:space="0" w:color="auto"/>
              <w:left w:val="single" w:sz="4" w:space="0" w:color="auto"/>
              <w:bottom w:val="single" w:sz="4" w:space="0" w:color="auto"/>
              <w:right w:val="single" w:sz="4" w:space="0" w:color="auto"/>
            </w:tcBorders>
          </w:tcPr>
          <w:p w14:paraId="0D3C8C5F" w14:textId="5C3EF5B6" w:rsidR="008A7E67" w:rsidRPr="001979D3" w:rsidRDefault="008A7E67" w:rsidP="00C50C5E">
            <w:pPr>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w:t>
            </w:r>
            <w:r>
              <w:rPr>
                <w:sz w:val="24"/>
                <w:szCs w:val="24"/>
              </w:rPr>
              <w:softHyphen/>
              <w:t>наль</w:t>
            </w:r>
            <w:r>
              <w:rPr>
                <w:sz w:val="24"/>
                <w:szCs w:val="24"/>
              </w:rPr>
              <w:softHyphen/>
              <w:t>ные требования к информа</w:t>
            </w:r>
            <w:r>
              <w:rPr>
                <w:sz w:val="24"/>
                <w:szCs w:val="24"/>
              </w:rPr>
              <w:softHyphen/>
              <w:t>ционным</w:t>
            </w:r>
            <w:r w:rsidRPr="00F4658F">
              <w:rPr>
                <w:sz w:val="24"/>
                <w:szCs w:val="24"/>
              </w:rPr>
              <w:t xml:space="preserve"> систем</w:t>
            </w:r>
            <w:r>
              <w:rPr>
                <w:sz w:val="24"/>
                <w:szCs w:val="24"/>
              </w:rPr>
              <w:t xml:space="preserve">ам </w:t>
            </w:r>
            <w:r w:rsidRPr="001979D3">
              <w:rPr>
                <w:sz w:val="24"/>
                <w:szCs w:val="24"/>
              </w:rPr>
              <w:t>с учетом па</w:t>
            </w:r>
            <w:r>
              <w:rPr>
                <w:sz w:val="24"/>
                <w:szCs w:val="24"/>
              </w:rPr>
              <w:softHyphen/>
            </w:r>
            <w:r w:rsidRPr="001979D3">
              <w:rPr>
                <w:sz w:val="24"/>
                <w:szCs w:val="24"/>
              </w:rPr>
              <w:t>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w:t>
            </w:r>
            <w:r>
              <w:rPr>
                <w:sz w:val="24"/>
                <w:szCs w:val="24"/>
              </w:rPr>
              <w:softHyphen/>
              <w:t>ципы выбора архитек</w:t>
            </w:r>
            <w:r>
              <w:rPr>
                <w:sz w:val="24"/>
                <w:szCs w:val="24"/>
              </w:rPr>
              <w:softHyphen/>
              <w:t>турны</w:t>
            </w:r>
            <w:r>
              <w:t>х</w:t>
            </w:r>
            <w:r>
              <w:rPr>
                <w:sz w:val="24"/>
                <w:szCs w:val="24"/>
              </w:rPr>
              <w:t xml:space="preserve"> ре</w:t>
            </w:r>
            <w:r>
              <w:rPr>
                <w:sz w:val="24"/>
                <w:szCs w:val="24"/>
              </w:rPr>
              <w:softHyphen/>
              <w:t>шений на их основе</w:t>
            </w:r>
            <w:r w:rsidRPr="00F4658F">
              <w:rPr>
                <w:sz w:val="24"/>
                <w:szCs w:val="24"/>
              </w:rPr>
              <w:t xml:space="preserve"> </w:t>
            </w:r>
            <w:r>
              <w:rPr>
                <w:sz w:val="24"/>
                <w:szCs w:val="24"/>
              </w:rPr>
              <w:t>с при</w:t>
            </w:r>
            <w:r>
              <w:rPr>
                <w:sz w:val="24"/>
                <w:szCs w:val="24"/>
              </w:rPr>
              <w:softHyphen/>
              <w:t>мене</w:t>
            </w:r>
            <w:r>
              <w:rPr>
                <w:sz w:val="24"/>
                <w:szCs w:val="24"/>
              </w:rPr>
              <w:softHyphen/>
              <w:t xml:space="preserve">нием технологий параллельного программирования </w:t>
            </w:r>
            <w:r w:rsidRPr="001979D3">
              <w:rPr>
                <w:sz w:val="24"/>
                <w:szCs w:val="24"/>
              </w:rPr>
              <w:t>и распреде</w:t>
            </w:r>
            <w:r>
              <w:rPr>
                <w:sz w:val="24"/>
                <w:szCs w:val="24"/>
              </w:rPr>
              <w:softHyphen/>
            </w:r>
            <w:r w:rsidRPr="001979D3">
              <w:rPr>
                <w:sz w:val="24"/>
                <w:szCs w:val="24"/>
              </w:rPr>
              <w:t>ленных вычислений;</w:t>
            </w:r>
          </w:p>
          <w:p w14:paraId="5A8C694F" w14:textId="5F1C408C" w:rsidR="008A7E67" w:rsidRPr="00270C6A" w:rsidRDefault="008A7E67" w:rsidP="00C50C5E">
            <w:pPr>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w:t>
            </w:r>
            <w:r>
              <w:rPr>
                <w:sz w:val="24"/>
                <w:szCs w:val="24"/>
              </w:rPr>
              <w:softHyphen/>
              <w:t>вать, си</w:t>
            </w:r>
            <w:r>
              <w:rPr>
                <w:sz w:val="24"/>
                <w:szCs w:val="24"/>
              </w:rPr>
              <w:softHyphen/>
              <w:t>стематизировать и ана</w:t>
            </w:r>
            <w:r>
              <w:rPr>
                <w:sz w:val="24"/>
                <w:szCs w:val="24"/>
              </w:rPr>
              <w:softHyphen/>
              <w:t>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w:t>
            </w:r>
            <w:r>
              <w:rPr>
                <w:sz w:val="24"/>
                <w:szCs w:val="24"/>
              </w:rPr>
              <w:softHyphen/>
              <w:t>зова</w:t>
            </w:r>
            <w:r>
              <w:rPr>
                <w:sz w:val="24"/>
                <w:szCs w:val="24"/>
              </w:rPr>
              <w:softHyphen/>
              <w:t>нием технологий парал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91" w:type="pct"/>
            <w:tcBorders>
              <w:top w:val="single" w:sz="4" w:space="0" w:color="auto"/>
              <w:left w:val="single" w:sz="4" w:space="0" w:color="auto"/>
              <w:bottom w:val="single" w:sz="4" w:space="0" w:color="auto"/>
              <w:right w:val="single" w:sz="4" w:space="0" w:color="auto"/>
            </w:tcBorders>
          </w:tcPr>
          <w:p w14:paraId="57B0F29C" w14:textId="59ADEE9F" w:rsidR="008A7E67" w:rsidRPr="008D0FA2" w:rsidRDefault="008A7E67" w:rsidP="00C50C5E">
            <w:pPr>
              <w:pStyle w:val="a7"/>
              <w:numPr>
                <w:ilvl w:val="0"/>
                <w:numId w:val="39"/>
              </w:numPr>
              <w:tabs>
                <w:tab w:val="left" w:pos="302"/>
              </w:tabs>
              <w:ind w:left="0" w:firstLine="0"/>
              <w:jc w:val="both"/>
              <w:rPr>
                <w:sz w:val="24"/>
                <w:szCs w:val="24"/>
              </w:rPr>
            </w:pPr>
            <w:r w:rsidRPr="00ED6861">
              <w:rPr>
                <w:sz w:val="24"/>
                <w:szCs w:val="24"/>
              </w:rPr>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8A7E67" w:rsidRPr="00CF4326" w14:paraId="45497210" w14:textId="77777777" w:rsidTr="00E61752">
        <w:trPr>
          <w:trHeight w:val="146"/>
        </w:trPr>
        <w:tc>
          <w:tcPr>
            <w:tcW w:w="1013" w:type="pct"/>
            <w:vMerge/>
            <w:tcBorders>
              <w:left w:val="single" w:sz="4" w:space="0" w:color="auto"/>
              <w:right w:val="single" w:sz="4" w:space="0" w:color="auto"/>
            </w:tcBorders>
          </w:tcPr>
          <w:p w14:paraId="69FFAC3E" w14:textId="77777777" w:rsidR="008A7E67" w:rsidRPr="0055579B" w:rsidRDefault="008A7E67" w:rsidP="00C50C5E">
            <w:pPr>
              <w:jc w:val="both"/>
              <w:rPr>
                <w:sz w:val="24"/>
                <w:szCs w:val="24"/>
                <w:highlight w:val="yellow"/>
              </w:rPr>
            </w:pPr>
          </w:p>
        </w:tc>
        <w:tc>
          <w:tcPr>
            <w:tcW w:w="1077" w:type="pct"/>
            <w:tcBorders>
              <w:left w:val="single" w:sz="4" w:space="0" w:color="auto"/>
              <w:bottom w:val="single" w:sz="4" w:space="0" w:color="auto"/>
              <w:right w:val="single" w:sz="4" w:space="0" w:color="auto"/>
            </w:tcBorders>
          </w:tcPr>
          <w:p w14:paraId="107FBCB0" w14:textId="517A41CC" w:rsidR="008A7E67" w:rsidRPr="00F4658F" w:rsidRDefault="00C1664F" w:rsidP="00C1664F">
            <w:pPr>
              <w:jc w:val="both"/>
              <w:rPr>
                <w:sz w:val="24"/>
                <w:szCs w:val="24"/>
              </w:rPr>
            </w:pPr>
            <w:r>
              <w:rPr>
                <w:sz w:val="24"/>
                <w:szCs w:val="24"/>
              </w:rPr>
              <w:t>3.Создает объектно-ори</w:t>
            </w:r>
            <w:r>
              <w:rPr>
                <w:sz w:val="24"/>
                <w:szCs w:val="24"/>
              </w:rPr>
              <w:softHyphen/>
              <w:t>ентированный код, ин</w:t>
            </w:r>
            <w:r>
              <w:rPr>
                <w:sz w:val="24"/>
                <w:szCs w:val="24"/>
              </w:rPr>
              <w:softHyphen/>
              <w:t xml:space="preserve">капсулирующий условия задачи, </w:t>
            </w:r>
            <w:r>
              <w:rPr>
                <w:sz w:val="24"/>
                <w:szCs w:val="24"/>
              </w:rPr>
              <w:lastRenderedPageBreak/>
              <w:t>производит де</w:t>
            </w:r>
            <w:r>
              <w:rPr>
                <w:sz w:val="24"/>
                <w:szCs w:val="24"/>
              </w:rPr>
              <w:softHyphen/>
              <w:t>композицию задачи и проектирует систему в пределах одной плат</w:t>
            </w:r>
            <w:r>
              <w:rPr>
                <w:sz w:val="24"/>
                <w:szCs w:val="24"/>
              </w:rPr>
              <w:softHyphen/>
              <w:t>формы или технологии</w:t>
            </w:r>
          </w:p>
        </w:tc>
        <w:tc>
          <w:tcPr>
            <w:tcW w:w="1519" w:type="pct"/>
            <w:tcBorders>
              <w:top w:val="single" w:sz="4" w:space="0" w:color="auto"/>
              <w:left w:val="single" w:sz="4" w:space="0" w:color="auto"/>
              <w:bottom w:val="single" w:sz="4" w:space="0" w:color="auto"/>
              <w:right w:val="single" w:sz="4" w:space="0" w:color="auto"/>
            </w:tcBorders>
          </w:tcPr>
          <w:p w14:paraId="3432BB3C" w14:textId="0F547399" w:rsidR="008A7E67" w:rsidRPr="00DE2575" w:rsidRDefault="008A7E67" w:rsidP="00C50C5E">
            <w:pPr>
              <w:jc w:val="both"/>
              <w:rPr>
                <w:sz w:val="24"/>
                <w:szCs w:val="24"/>
              </w:rPr>
            </w:pPr>
            <w:r w:rsidRPr="00F4658F">
              <w:rPr>
                <w:b/>
                <w:sz w:val="24"/>
                <w:szCs w:val="24"/>
                <w:u w:val="single"/>
              </w:rPr>
              <w:lastRenderedPageBreak/>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w:t>
            </w:r>
            <w:r>
              <w:rPr>
                <w:sz w:val="24"/>
                <w:szCs w:val="24"/>
              </w:rPr>
              <w:softHyphen/>
            </w:r>
            <w:r w:rsidRPr="000865F2">
              <w:rPr>
                <w:sz w:val="24"/>
                <w:szCs w:val="24"/>
              </w:rPr>
              <w:t>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w:t>
            </w:r>
            <w:r>
              <w:rPr>
                <w:sz w:val="24"/>
                <w:szCs w:val="24"/>
              </w:rPr>
              <w:softHyphen/>
            </w:r>
            <w:r w:rsidRPr="00F47D72">
              <w:rPr>
                <w:sz w:val="24"/>
                <w:szCs w:val="24"/>
              </w:rPr>
              <w:t>ний</w:t>
            </w:r>
            <w:r>
              <w:rPr>
                <w:sz w:val="24"/>
                <w:szCs w:val="24"/>
              </w:rPr>
              <w:t>, декомпози</w:t>
            </w:r>
            <w:r>
              <w:rPr>
                <w:sz w:val="24"/>
                <w:szCs w:val="24"/>
              </w:rPr>
              <w:softHyphen/>
              <w:t xml:space="preserve">ции </w:t>
            </w:r>
            <w:r>
              <w:rPr>
                <w:sz w:val="24"/>
                <w:szCs w:val="24"/>
              </w:rPr>
              <w:lastRenderedPageBreak/>
              <w:t>задачи и проектирования си</w:t>
            </w:r>
            <w:r>
              <w:rPr>
                <w:sz w:val="24"/>
                <w:szCs w:val="24"/>
              </w:rPr>
              <w:softHyphen/>
              <w:t>стемы в пре</w:t>
            </w:r>
            <w:r>
              <w:rPr>
                <w:sz w:val="24"/>
                <w:szCs w:val="24"/>
              </w:rPr>
              <w:softHyphen/>
              <w:t xml:space="preserve">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w:t>
            </w:r>
            <w:r>
              <w:rPr>
                <w:sz w:val="24"/>
                <w:szCs w:val="24"/>
              </w:rPr>
              <w:softHyphen/>
              <w:t>рал</w:t>
            </w:r>
            <w:r>
              <w:rPr>
                <w:sz w:val="24"/>
                <w:szCs w:val="24"/>
              </w:rPr>
              <w:softHyphen/>
              <w:t>лели</w:t>
            </w:r>
            <w:r>
              <w:rPr>
                <w:sz w:val="24"/>
                <w:szCs w:val="24"/>
              </w:rPr>
              <w:softHyphen/>
              <w:t>вания программ в систе</w:t>
            </w:r>
            <w:r>
              <w:rPr>
                <w:sz w:val="24"/>
                <w:szCs w:val="24"/>
              </w:rPr>
              <w:softHyphen/>
              <w:t>мах с об</w:t>
            </w:r>
            <w:r>
              <w:rPr>
                <w:sz w:val="24"/>
                <w:szCs w:val="24"/>
              </w:rPr>
              <w:softHyphen/>
              <w:t>щей памятью и пере</w:t>
            </w:r>
            <w:r>
              <w:rPr>
                <w:sz w:val="24"/>
                <w:szCs w:val="24"/>
              </w:rPr>
              <w:softHyphen/>
              <w:t>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ди</w:t>
            </w:r>
            <w:r>
              <w:rPr>
                <w:sz w:val="24"/>
                <w:szCs w:val="24"/>
              </w:rPr>
              <w:softHyphen/>
            </w:r>
            <w:r w:rsidRPr="00F47D72">
              <w:rPr>
                <w:sz w:val="24"/>
                <w:szCs w:val="24"/>
              </w:rPr>
              <w:t xml:space="preserve">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w:t>
            </w:r>
            <w:r>
              <w:rPr>
                <w:sz w:val="24"/>
                <w:szCs w:val="24"/>
              </w:rPr>
              <w:softHyphen/>
            </w:r>
            <w:r w:rsidRPr="00F47D72">
              <w:rPr>
                <w:sz w:val="24"/>
                <w:szCs w:val="24"/>
              </w:rPr>
              <w:t>тиро</w:t>
            </w:r>
            <w:r>
              <w:rPr>
                <w:sz w:val="24"/>
                <w:szCs w:val="24"/>
              </w:rPr>
              <w:softHyphen/>
            </w:r>
            <w:r w:rsidRPr="00F47D72">
              <w:rPr>
                <w:sz w:val="24"/>
                <w:szCs w:val="24"/>
              </w:rPr>
              <w:t>вания программного обес</w:t>
            </w:r>
            <w:r>
              <w:rPr>
                <w:sz w:val="24"/>
                <w:szCs w:val="24"/>
              </w:rPr>
              <w:softHyphen/>
            </w:r>
            <w:r w:rsidRPr="00F47D72">
              <w:rPr>
                <w:sz w:val="24"/>
                <w:szCs w:val="24"/>
              </w:rPr>
              <w:t xml:space="preserve">печения </w:t>
            </w:r>
            <w:r>
              <w:rPr>
                <w:sz w:val="24"/>
                <w:szCs w:val="24"/>
              </w:rPr>
              <w:t>для высо</w:t>
            </w:r>
            <w:r>
              <w:rPr>
                <w:sz w:val="24"/>
                <w:szCs w:val="24"/>
              </w:rPr>
              <w:softHyphen/>
              <w:t>копроизводи</w:t>
            </w:r>
            <w:r>
              <w:rPr>
                <w:sz w:val="24"/>
                <w:szCs w:val="24"/>
              </w:rPr>
              <w:softHyphen/>
              <w:t>тельных и гетеро</w:t>
            </w:r>
            <w:r>
              <w:rPr>
                <w:sz w:val="24"/>
                <w:szCs w:val="24"/>
              </w:rPr>
              <w:softHyphen/>
              <w:t>генных систем</w:t>
            </w:r>
          </w:p>
          <w:p w14:paraId="0F767093" w14:textId="67811501" w:rsidR="008A7E67" w:rsidRPr="00F4658F" w:rsidRDefault="008A7E67" w:rsidP="00C50C5E">
            <w:pPr>
              <w:jc w:val="both"/>
              <w:rPr>
                <w:b/>
                <w:sz w:val="24"/>
                <w:szCs w:val="24"/>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w:t>
            </w:r>
            <w:r>
              <w:rPr>
                <w:sz w:val="24"/>
                <w:szCs w:val="24"/>
              </w:rPr>
              <w:softHyphen/>
            </w:r>
            <w:r w:rsidRPr="00780B9F">
              <w:rPr>
                <w:sz w:val="24"/>
                <w:szCs w:val="24"/>
              </w:rPr>
              <w:t>ласти па</w:t>
            </w:r>
            <w:r>
              <w:rPr>
                <w:sz w:val="24"/>
                <w:szCs w:val="24"/>
              </w:rPr>
              <w:softHyphen/>
            </w:r>
            <w:r w:rsidRPr="00780B9F">
              <w:rPr>
                <w:sz w:val="24"/>
                <w:szCs w:val="24"/>
              </w:rPr>
              <w:t>раллельных вычисле</w:t>
            </w:r>
            <w:r>
              <w:rPr>
                <w:sz w:val="24"/>
                <w:szCs w:val="24"/>
              </w:rPr>
              <w:softHyphen/>
            </w:r>
            <w:r w:rsidRPr="00780B9F">
              <w:rPr>
                <w:sz w:val="24"/>
                <w:szCs w:val="24"/>
              </w:rPr>
              <w:t>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w:t>
            </w:r>
            <w:r>
              <w:rPr>
                <w:sz w:val="24"/>
                <w:szCs w:val="24"/>
              </w:rPr>
              <w:softHyphen/>
            </w:r>
            <w:r w:rsidRPr="000865F2">
              <w:rPr>
                <w:sz w:val="24"/>
                <w:szCs w:val="24"/>
              </w:rPr>
              <w:t>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w:t>
            </w:r>
            <w:r>
              <w:rPr>
                <w:sz w:val="24"/>
                <w:szCs w:val="24"/>
              </w:rPr>
              <w:softHyphen/>
            </w:r>
            <w:r w:rsidRPr="00F4658F">
              <w:rPr>
                <w:sz w:val="24"/>
                <w:szCs w:val="24"/>
              </w:rPr>
              <w:t>форм</w:t>
            </w:r>
            <w:r>
              <w:rPr>
                <w:sz w:val="24"/>
                <w:szCs w:val="24"/>
              </w:rPr>
              <w:t xml:space="preserve">ы или технологии; </w:t>
            </w:r>
            <w:r w:rsidRPr="00F47D72">
              <w:rPr>
                <w:sz w:val="24"/>
                <w:szCs w:val="24"/>
              </w:rPr>
              <w:t>исполь</w:t>
            </w:r>
            <w:r>
              <w:rPr>
                <w:sz w:val="24"/>
                <w:szCs w:val="24"/>
              </w:rPr>
              <w:softHyphen/>
            </w:r>
            <w:r w:rsidRPr="00F47D72">
              <w:rPr>
                <w:sz w:val="24"/>
                <w:szCs w:val="24"/>
              </w:rPr>
              <w:t>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w:t>
            </w:r>
            <w:r>
              <w:rPr>
                <w:sz w:val="24"/>
                <w:szCs w:val="24"/>
              </w:rPr>
              <w:softHyphen/>
            </w:r>
            <w:r w:rsidRPr="00F47D72">
              <w:rPr>
                <w:sz w:val="24"/>
                <w:szCs w:val="24"/>
              </w:rPr>
              <w:t>ющие типовые решения для проектирования программного обеспечения с учетом парал</w:t>
            </w:r>
            <w:r>
              <w:rPr>
                <w:sz w:val="24"/>
                <w:szCs w:val="24"/>
              </w:rPr>
              <w:softHyphen/>
            </w:r>
            <w:r w:rsidRPr="00F47D72">
              <w:rPr>
                <w:sz w:val="24"/>
                <w:szCs w:val="24"/>
              </w:rPr>
              <w:t>лельных вычислений</w:t>
            </w:r>
            <w:r>
              <w:rPr>
                <w:sz w:val="24"/>
                <w:szCs w:val="24"/>
              </w:rPr>
              <w:t xml:space="preserve">, такие, как </w:t>
            </w:r>
            <w:proofErr w:type="spellStart"/>
            <w:r>
              <w:rPr>
                <w:sz w:val="24"/>
                <w:szCs w:val="24"/>
                <w:lang w:val="en-US"/>
              </w:rPr>
              <w:t>OpenMP</w:t>
            </w:r>
            <w:proofErr w:type="spellEnd"/>
            <w:r w:rsidR="0007584A">
              <w:rPr>
                <w:sz w:val="24"/>
                <w:szCs w:val="24"/>
              </w:rPr>
              <w:t xml:space="preserve"> для систем с общей па</w:t>
            </w:r>
            <w:r w:rsidR="0007584A">
              <w:rPr>
                <w:sz w:val="24"/>
                <w:szCs w:val="24"/>
              </w:rPr>
              <w:softHyphen/>
              <w:t>мя</w:t>
            </w:r>
            <w:r>
              <w:rPr>
                <w:sz w:val="24"/>
                <w:szCs w:val="24"/>
              </w:rPr>
              <w:t xml:space="preserve">тью, </w:t>
            </w:r>
            <w:r>
              <w:rPr>
                <w:sz w:val="24"/>
                <w:szCs w:val="24"/>
                <w:lang w:val="en-US"/>
              </w:rPr>
              <w:t>MPI</w:t>
            </w:r>
            <w:r w:rsidRPr="006466F3">
              <w:rPr>
                <w:sz w:val="24"/>
                <w:szCs w:val="24"/>
              </w:rPr>
              <w:t xml:space="preserve"> </w:t>
            </w:r>
            <w:r w:rsidR="0007584A">
              <w:rPr>
                <w:sz w:val="24"/>
                <w:szCs w:val="24"/>
              </w:rPr>
              <w:t>для систем с рас</w:t>
            </w:r>
            <w:r w:rsidR="0007584A">
              <w:rPr>
                <w:sz w:val="24"/>
                <w:szCs w:val="24"/>
              </w:rPr>
              <w:softHyphen/>
              <w:t>пределен</w:t>
            </w:r>
            <w:r>
              <w:rPr>
                <w:sz w:val="24"/>
                <w:szCs w:val="24"/>
              </w:rPr>
              <w:t xml:space="preserve">ной памятью, </w:t>
            </w:r>
            <w:proofErr w:type="spellStart"/>
            <w:r>
              <w:rPr>
                <w:sz w:val="24"/>
                <w:szCs w:val="24"/>
                <w:lang w:val="en-US"/>
              </w:rPr>
              <w:t>Py</w:t>
            </w:r>
            <w:proofErr w:type="spellEnd"/>
            <w:r w:rsidRPr="008A7E67">
              <w:rPr>
                <w:sz w:val="24"/>
                <w:szCs w:val="24"/>
              </w:rPr>
              <w:softHyphen/>
            </w:r>
            <w:proofErr w:type="spellStart"/>
            <w:r>
              <w:rPr>
                <w:sz w:val="24"/>
                <w:szCs w:val="24"/>
                <w:lang w:val="en-US"/>
              </w:rPr>
              <w:t>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c>
          <w:tcPr>
            <w:tcW w:w="1391" w:type="pct"/>
            <w:tcBorders>
              <w:top w:val="single" w:sz="4" w:space="0" w:color="auto"/>
              <w:left w:val="single" w:sz="4" w:space="0" w:color="auto"/>
              <w:bottom w:val="single" w:sz="4" w:space="0" w:color="auto"/>
              <w:right w:val="single" w:sz="4" w:space="0" w:color="auto"/>
            </w:tcBorders>
          </w:tcPr>
          <w:p w14:paraId="4DC97990" w14:textId="771FB54E" w:rsidR="008A7E67" w:rsidRPr="00ED6861" w:rsidRDefault="008A7E67" w:rsidP="00C50C5E">
            <w:pPr>
              <w:pStyle w:val="a7"/>
              <w:numPr>
                <w:ilvl w:val="0"/>
                <w:numId w:val="39"/>
              </w:numPr>
              <w:tabs>
                <w:tab w:val="left" w:pos="302"/>
              </w:tabs>
              <w:ind w:left="0" w:firstLine="0"/>
              <w:jc w:val="both"/>
              <w:rPr>
                <w:sz w:val="24"/>
                <w:szCs w:val="24"/>
              </w:rPr>
            </w:pPr>
            <w:r w:rsidRPr="00ED6861">
              <w:rPr>
                <w:sz w:val="24"/>
                <w:szCs w:val="24"/>
              </w:rPr>
              <w:lastRenderedPageBreak/>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lastRenderedPageBreak/>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p>
        </w:tc>
      </w:tr>
      <w:tr w:rsidR="00653637" w:rsidRPr="00CF4326" w14:paraId="2833C9C6" w14:textId="77777777" w:rsidTr="00E61752">
        <w:trPr>
          <w:trHeight w:val="853"/>
        </w:trPr>
        <w:tc>
          <w:tcPr>
            <w:tcW w:w="1013" w:type="pct"/>
            <w:vMerge w:val="restart"/>
            <w:tcBorders>
              <w:top w:val="single" w:sz="4" w:space="0" w:color="auto"/>
              <w:left w:val="single" w:sz="4" w:space="0" w:color="auto"/>
              <w:right w:val="single" w:sz="4" w:space="0" w:color="auto"/>
            </w:tcBorders>
          </w:tcPr>
          <w:p w14:paraId="640195CD" w14:textId="7A4FAD54" w:rsidR="00653637" w:rsidRPr="0096238A" w:rsidRDefault="00653637" w:rsidP="00C50C5E">
            <w:pPr>
              <w:jc w:val="both"/>
              <w:rPr>
                <w:sz w:val="24"/>
                <w:szCs w:val="24"/>
              </w:rPr>
            </w:pPr>
            <w:r>
              <w:rPr>
                <w:sz w:val="24"/>
                <w:szCs w:val="24"/>
              </w:rPr>
              <w:lastRenderedPageBreak/>
              <w:t xml:space="preserve">ПКП-2. </w:t>
            </w:r>
            <w:r w:rsidRPr="0096238A">
              <w:rPr>
                <w:sz w:val="24"/>
                <w:szCs w:val="24"/>
              </w:rPr>
              <w:t>Спо</w:t>
            </w:r>
            <w:r w:rsidR="00BF02C7">
              <w:rPr>
                <w:sz w:val="24"/>
                <w:szCs w:val="24"/>
              </w:rPr>
              <w:softHyphen/>
            </w:r>
            <w:r w:rsidRPr="0096238A">
              <w:rPr>
                <w:sz w:val="24"/>
                <w:szCs w:val="24"/>
              </w:rPr>
              <w:t xml:space="preserve">собность </w:t>
            </w:r>
            <w:r>
              <w:rPr>
                <w:sz w:val="24"/>
                <w:szCs w:val="24"/>
              </w:rPr>
              <w:t>разра</w:t>
            </w:r>
            <w:r>
              <w:rPr>
                <w:sz w:val="24"/>
                <w:szCs w:val="24"/>
              </w:rPr>
              <w:softHyphen/>
              <w:t>батывать, со</w:t>
            </w:r>
            <w:r w:rsidR="00BF02C7">
              <w:rPr>
                <w:sz w:val="24"/>
                <w:szCs w:val="24"/>
              </w:rPr>
              <w:softHyphen/>
            </w:r>
            <w:r>
              <w:rPr>
                <w:sz w:val="24"/>
                <w:szCs w:val="24"/>
              </w:rPr>
              <w:t>гласо</w:t>
            </w:r>
            <w:r>
              <w:rPr>
                <w:sz w:val="24"/>
                <w:szCs w:val="24"/>
              </w:rPr>
              <w:softHyphen/>
              <w:t>вывать и управлять ис</w:t>
            </w:r>
            <w:r w:rsidR="00BF02C7">
              <w:rPr>
                <w:sz w:val="24"/>
                <w:szCs w:val="24"/>
              </w:rPr>
              <w:softHyphen/>
            </w:r>
            <w:r>
              <w:rPr>
                <w:sz w:val="24"/>
                <w:szCs w:val="24"/>
              </w:rPr>
              <w:t>полнением тех</w:t>
            </w:r>
            <w:r>
              <w:rPr>
                <w:sz w:val="24"/>
                <w:szCs w:val="24"/>
              </w:rPr>
              <w:softHyphen/>
              <w:t>нического зада</w:t>
            </w:r>
            <w:r w:rsidR="00BF02C7">
              <w:rPr>
                <w:sz w:val="24"/>
                <w:szCs w:val="24"/>
              </w:rPr>
              <w:softHyphen/>
            </w:r>
            <w:r>
              <w:rPr>
                <w:sz w:val="24"/>
                <w:szCs w:val="24"/>
              </w:rPr>
              <w:t>ния и техниче</w:t>
            </w:r>
            <w:r w:rsidR="00BF02C7">
              <w:rPr>
                <w:sz w:val="24"/>
                <w:szCs w:val="24"/>
              </w:rPr>
              <w:softHyphen/>
            </w:r>
            <w:r>
              <w:rPr>
                <w:sz w:val="24"/>
                <w:szCs w:val="24"/>
              </w:rPr>
              <w:t>ского про</w:t>
            </w:r>
            <w:r>
              <w:rPr>
                <w:sz w:val="24"/>
                <w:szCs w:val="24"/>
              </w:rPr>
              <w:softHyphen/>
              <w:t>екта с использова</w:t>
            </w:r>
            <w:r>
              <w:rPr>
                <w:sz w:val="24"/>
                <w:szCs w:val="24"/>
              </w:rPr>
              <w:softHyphen/>
              <w:t>нием техноло</w:t>
            </w:r>
            <w:r w:rsidR="00BF02C7">
              <w:rPr>
                <w:sz w:val="24"/>
                <w:szCs w:val="24"/>
              </w:rPr>
              <w:softHyphen/>
            </w:r>
            <w:r>
              <w:rPr>
                <w:sz w:val="24"/>
                <w:szCs w:val="24"/>
              </w:rPr>
              <w:t>гий больших данных</w:t>
            </w:r>
          </w:p>
        </w:tc>
        <w:tc>
          <w:tcPr>
            <w:tcW w:w="1077" w:type="pct"/>
            <w:tcBorders>
              <w:top w:val="single" w:sz="4" w:space="0" w:color="auto"/>
              <w:left w:val="single" w:sz="4" w:space="0" w:color="auto"/>
              <w:bottom w:val="single" w:sz="4" w:space="0" w:color="auto"/>
              <w:right w:val="single" w:sz="4" w:space="0" w:color="auto"/>
            </w:tcBorders>
          </w:tcPr>
          <w:p w14:paraId="2BDCC5F8" w14:textId="22EA98DE" w:rsidR="00653637" w:rsidRPr="00F4658F" w:rsidRDefault="00653637" w:rsidP="00C50C5E">
            <w:pPr>
              <w:jc w:val="both"/>
              <w:rPr>
                <w:strike/>
                <w:sz w:val="24"/>
                <w:szCs w:val="24"/>
              </w:rPr>
            </w:pPr>
            <w:r w:rsidRPr="00F4658F">
              <w:rPr>
                <w:sz w:val="24"/>
                <w:szCs w:val="24"/>
              </w:rPr>
              <w:t>1</w:t>
            </w:r>
            <w:r>
              <w:rPr>
                <w:sz w:val="24"/>
                <w:szCs w:val="24"/>
              </w:rPr>
              <w:t>. Работает со стандар</w:t>
            </w:r>
            <w:r>
              <w:rPr>
                <w:sz w:val="24"/>
                <w:szCs w:val="24"/>
              </w:rPr>
              <w:softHyphen/>
              <w:t>тами, в том числе адапти</w:t>
            </w:r>
            <w:r>
              <w:rPr>
                <w:sz w:val="24"/>
                <w:szCs w:val="24"/>
              </w:rPr>
              <w:softHyphen/>
              <w:t>рует стандарты для спе</w:t>
            </w:r>
            <w:r>
              <w:rPr>
                <w:sz w:val="24"/>
                <w:szCs w:val="24"/>
              </w:rPr>
              <w:softHyphen/>
              <w:t>цифиче</w:t>
            </w:r>
            <w:r w:rsidR="00BF02C7">
              <w:rPr>
                <w:sz w:val="24"/>
                <w:szCs w:val="24"/>
              </w:rPr>
              <w:softHyphen/>
            </w:r>
            <w:r>
              <w:rPr>
                <w:sz w:val="24"/>
                <w:szCs w:val="24"/>
              </w:rPr>
              <w:t>ских требований больших данных</w:t>
            </w:r>
          </w:p>
        </w:tc>
        <w:tc>
          <w:tcPr>
            <w:tcW w:w="1519" w:type="pct"/>
            <w:tcBorders>
              <w:top w:val="single" w:sz="4" w:space="0" w:color="auto"/>
              <w:left w:val="single" w:sz="4" w:space="0" w:color="auto"/>
              <w:bottom w:val="single" w:sz="4" w:space="0" w:color="auto"/>
              <w:right w:val="single" w:sz="4" w:space="0" w:color="auto"/>
            </w:tcBorders>
          </w:tcPr>
          <w:p w14:paraId="76D35D93" w14:textId="2758CB2B"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w:t>
            </w:r>
            <w:r w:rsidR="00BF02C7">
              <w:rPr>
                <w:sz w:val="24"/>
                <w:szCs w:val="24"/>
              </w:rPr>
              <w:softHyphen/>
            </w:r>
            <w:r>
              <w:rPr>
                <w:sz w:val="24"/>
                <w:szCs w:val="24"/>
              </w:rPr>
              <w:t>ния и разработки информацион</w:t>
            </w:r>
            <w:r w:rsidR="00BF02C7">
              <w:rPr>
                <w:sz w:val="24"/>
                <w:szCs w:val="24"/>
              </w:rPr>
              <w:softHyphen/>
            </w:r>
            <w:r>
              <w:rPr>
                <w:sz w:val="24"/>
                <w:szCs w:val="24"/>
              </w:rPr>
              <w:t>ных систем с учетом возможно</w:t>
            </w:r>
            <w:r w:rsidR="00BF02C7">
              <w:rPr>
                <w:sz w:val="24"/>
                <w:szCs w:val="24"/>
              </w:rPr>
              <w:softHyphen/>
            </w:r>
            <w:r>
              <w:rPr>
                <w:sz w:val="24"/>
                <w:szCs w:val="24"/>
              </w:rPr>
              <w:t>стей адаптации стандартов для разработки систем, имеющих возможности по анализу и обра</w:t>
            </w:r>
            <w:r w:rsidR="00BF02C7">
              <w:rPr>
                <w:sz w:val="24"/>
                <w:szCs w:val="24"/>
              </w:rPr>
              <w:softHyphen/>
            </w:r>
            <w:r>
              <w:rPr>
                <w:sz w:val="24"/>
                <w:szCs w:val="24"/>
              </w:rPr>
              <w:t>ботке больших данных, в том числе возможности организа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p w14:paraId="51AC6576" w14:textId="1FC497E9" w:rsidR="00653637" w:rsidRPr="0055579B" w:rsidRDefault="00653637" w:rsidP="00C50C5E">
            <w:pPr>
              <w:jc w:val="both"/>
              <w:rPr>
                <w:color w:val="FF0000"/>
                <w:sz w:val="24"/>
                <w:szCs w:val="24"/>
                <w:highlight w:val="yellow"/>
              </w:rPr>
            </w:pPr>
            <w:r w:rsidRPr="004A42BF">
              <w:rPr>
                <w:b/>
                <w:sz w:val="24"/>
                <w:szCs w:val="24"/>
                <w:u w:val="single"/>
              </w:rPr>
              <w:lastRenderedPageBreak/>
              <w:t>Уметь</w:t>
            </w:r>
            <w:r w:rsidRPr="004A42BF">
              <w:rPr>
                <w:sz w:val="24"/>
                <w:szCs w:val="24"/>
              </w:rPr>
              <w:t xml:space="preserve"> применять </w:t>
            </w:r>
            <w:r>
              <w:rPr>
                <w:sz w:val="24"/>
                <w:szCs w:val="24"/>
              </w:rPr>
              <w:t>знание стан</w:t>
            </w:r>
            <w:r w:rsidR="00BF02C7">
              <w:rPr>
                <w:sz w:val="24"/>
                <w:szCs w:val="24"/>
              </w:rPr>
              <w:softHyphen/>
            </w:r>
            <w:r>
              <w:rPr>
                <w:sz w:val="24"/>
                <w:szCs w:val="24"/>
              </w:rPr>
              <w:t>дартов проектирования и разра</w:t>
            </w:r>
            <w:r w:rsidR="00BF02C7">
              <w:rPr>
                <w:sz w:val="24"/>
                <w:szCs w:val="24"/>
              </w:rPr>
              <w:softHyphen/>
            </w:r>
            <w:r>
              <w:rPr>
                <w:sz w:val="24"/>
                <w:szCs w:val="24"/>
              </w:rPr>
              <w:t>ботки инфор</w:t>
            </w:r>
            <w:r>
              <w:rPr>
                <w:sz w:val="24"/>
                <w:szCs w:val="24"/>
              </w:rPr>
              <w:softHyphen/>
              <w:t>мационных систем с учетом возмож</w:t>
            </w:r>
            <w:r>
              <w:rPr>
                <w:sz w:val="24"/>
                <w:szCs w:val="24"/>
              </w:rPr>
              <w:softHyphen/>
              <w:t>ностей адапта</w:t>
            </w:r>
            <w:r w:rsidR="00BF02C7">
              <w:rPr>
                <w:sz w:val="24"/>
                <w:szCs w:val="24"/>
              </w:rPr>
              <w:softHyphen/>
            </w:r>
            <w:r>
              <w:rPr>
                <w:sz w:val="24"/>
                <w:szCs w:val="24"/>
              </w:rPr>
              <w:t>ции стандартов для раз</w:t>
            </w:r>
            <w:r>
              <w:rPr>
                <w:sz w:val="24"/>
                <w:szCs w:val="24"/>
              </w:rPr>
              <w:softHyphen/>
              <w:t>работки систем, имеющих возможно</w:t>
            </w:r>
            <w:r>
              <w:rPr>
                <w:sz w:val="24"/>
                <w:szCs w:val="24"/>
              </w:rPr>
              <w:softHyphen/>
              <w:t>сти по анализу и обработке боль</w:t>
            </w:r>
            <w:r w:rsidR="00BF02C7">
              <w:rPr>
                <w:sz w:val="24"/>
                <w:szCs w:val="24"/>
              </w:rPr>
              <w:softHyphen/>
            </w:r>
            <w:r>
              <w:rPr>
                <w:sz w:val="24"/>
                <w:szCs w:val="24"/>
              </w:rPr>
              <w:t>ших данных, в том числе воз</w:t>
            </w:r>
            <w:r w:rsidR="00BF02C7">
              <w:rPr>
                <w:sz w:val="24"/>
                <w:szCs w:val="24"/>
              </w:rPr>
              <w:softHyphen/>
            </w:r>
            <w:r>
              <w:rPr>
                <w:sz w:val="24"/>
                <w:szCs w:val="24"/>
              </w:rPr>
              <w:t>можности ор</w:t>
            </w:r>
            <w:r>
              <w:rPr>
                <w:sz w:val="24"/>
                <w:szCs w:val="24"/>
              </w:rPr>
              <w:softHyphen/>
              <w:t>ганизации высоко</w:t>
            </w:r>
            <w:r w:rsidR="00BF02C7">
              <w:rPr>
                <w:sz w:val="24"/>
                <w:szCs w:val="24"/>
              </w:rPr>
              <w:softHyphen/>
            </w:r>
            <w:r>
              <w:rPr>
                <w:sz w:val="24"/>
                <w:szCs w:val="24"/>
              </w:rPr>
              <w:t xml:space="preserve">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параллельного программирова</w:t>
            </w:r>
            <w:r>
              <w:rPr>
                <w:sz w:val="24"/>
                <w:szCs w:val="24"/>
              </w:rPr>
              <w:softHyphen/>
            </w:r>
            <w:r w:rsidRPr="004A42BF">
              <w:rPr>
                <w:sz w:val="24"/>
                <w:szCs w:val="24"/>
              </w:rPr>
              <w:t>ния</w:t>
            </w:r>
            <w:r>
              <w:rPr>
                <w:sz w:val="24"/>
                <w:szCs w:val="24"/>
              </w:rPr>
              <w:t xml:space="preserve"> и программирования для ге</w:t>
            </w:r>
            <w:r w:rsidR="00BF02C7">
              <w:rPr>
                <w:sz w:val="24"/>
                <w:szCs w:val="24"/>
              </w:rPr>
              <w:softHyphen/>
            </w:r>
            <w:r>
              <w:rPr>
                <w:sz w:val="24"/>
                <w:szCs w:val="24"/>
              </w:rPr>
              <w:t>терогенных систем</w:t>
            </w:r>
          </w:p>
        </w:tc>
        <w:tc>
          <w:tcPr>
            <w:tcW w:w="1391" w:type="pct"/>
            <w:tcBorders>
              <w:top w:val="single" w:sz="4" w:space="0" w:color="auto"/>
              <w:left w:val="single" w:sz="4" w:space="0" w:color="auto"/>
              <w:bottom w:val="single" w:sz="4" w:space="0" w:color="auto"/>
              <w:right w:val="single" w:sz="4" w:space="0" w:color="auto"/>
            </w:tcBorders>
          </w:tcPr>
          <w:p w14:paraId="5DBD3EA6" w14:textId="071E3B4E" w:rsidR="00653637" w:rsidRDefault="00653637" w:rsidP="00C50C5E">
            <w:pPr>
              <w:jc w:val="both"/>
              <w:rPr>
                <w:sz w:val="24"/>
                <w:szCs w:val="24"/>
              </w:rPr>
            </w:pPr>
            <w:r>
              <w:rPr>
                <w:sz w:val="24"/>
                <w:szCs w:val="24"/>
              </w:rPr>
              <w:lastRenderedPageBreak/>
              <w:t>Определить инстру</w:t>
            </w:r>
            <w:r>
              <w:rPr>
                <w:sz w:val="24"/>
                <w:szCs w:val="24"/>
              </w:rPr>
              <w:softHyphen/>
              <w:t>мен</w:t>
            </w:r>
            <w:r>
              <w:rPr>
                <w:sz w:val="24"/>
                <w:szCs w:val="24"/>
              </w:rPr>
              <w:softHyphen/>
              <w:t>тальные средства информа</w:t>
            </w:r>
            <w:r>
              <w:rPr>
                <w:sz w:val="24"/>
                <w:szCs w:val="24"/>
              </w:rPr>
              <w:softHyphen/>
              <w:t>ционных тех</w:t>
            </w:r>
            <w:r>
              <w:rPr>
                <w:sz w:val="24"/>
                <w:szCs w:val="24"/>
              </w:rPr>
              <w:softHyphen/>
              <w:t>нологий для организа</w:t>
            </w:r>
            <w:r w:rsidR="00BF02C7">
              <w:rPr>
                <w:sz w:val="24"/>
                <w:szCs w:val="24"/>
              </w:rPr>
              <w:softHyphen/>
            </w:r>
            <w:r>
              <w:rPr>
                <w:sz w:val="24"/>
                <w:szCs w:val="24"/>
              </w:rPr>
              <w:t>ции сбора и обработки данных датчиков по</w:t>
            </w:r>
            <w:r w:rsidR="00BF02C7">
              <w:rPr>
                <w:sz w:val="24"/>
                <w:szCs w:val="24"/>
              </w:rPr>
              <w:softHyphen/>
            </w:r>
            <w:r>
              <w:rPr>
                <w:sz w:val="24"/>
                <w:szCs w:val="24"/>
              </w:rPr>
              <w:t>годных условий для фермерского хозяйства с целью реализа</w:t>
            </w:r>
            <w:r>
              <w:rPr>
                <w:sz w:val="24"/>
                <w:szCs w:val="24"/>
              </w:rPr>
              <w:softHyphen/>
              <w:t>ции программы прогнози</w:t>
            </w:r>
            <w:r w:rsidR="00BF02C7">
              <w:rPr>
                <w:sz w:val="24"/>
                <w:szCs w:val="24"/>
              </w:rPr>
              <w:softHyphen/>
            </w:r>
            <w:r>
              <w:rPr>
                <w:sz w:val="24"/>
                <w:szCs w:val="24"/>
              </w:rPr>
              <w:t>рования параметров урожая; учесть необхо</w:t>
            </w:r>
            <w:r w:rsidR="00BF02C7">
              <w:rPr>
                <w:sz w:val="24"/>
                <w:szCs w:val="24"/>
              </w:rPr>
              <w:softHyphen/>
            </w:r>
            <w:r>
              <w:rPr>
                <w:sz w:val="24"/>
                <w:szCs w:val="24"/>
              </w:rPr>
              <w:t>димость хранения и об</w:t>
            </w:r>
            <w:r w:rsidR="00BF02C7">
              <w:rPr>
                <w:sz w:val="24"/>
                <w:szCs w:val="24"/>
              </w:rPr>
              <w:softHyphen/>
            </w:r>
            <w:r>
              <w:rPr>
                <w:sz w:val="24"/>
                <w:szCs w:val="24"/>
              </w:rPr>
              <w:t>работки больших мас</w:t>
            </w:r>
            <w:r w:rsidR="00BF02C7">
              <w:rPr>
                <w:sz w:val="24"/>
                <w:szCs w:val="24"/>
              </w:rPr>
              <w:softHyphen/>
            </w:r>
            <w:r>
              <w:rPr>
                <w:sz w:val="24"/>
                <w:szCs w:val="24"/>
              </w:rPr>
              <w:t>сивов данных с датчи</w:t>
            </w:r>
            <w:r w:rsidR="00BF02C7">
              <w:rPr>
                <w:sz w:val="24"/>
                <w:szCs w:val="24"/>
              </w:rPr>
              <w:softHyphen/>
            </w:r>
            <w:r>
              <w:rPr>
                <w:sz w:val="24"/>
                <w:szCs w:val="24"/>
              </w:rPr>
              <w:t>ков.</w:t>
            </w:r>
          </w:p>
          <w:p w14:paraId="40195DE4" w14:textId="77777777" w:rsidR="00653637" w:rsidRPr="00874B0B" w:rsidRDefault="00653637" w:rsidP="00C50C5E">
            <w:pPr>
              <w:jc w:val="both"/>
              <w:rPr>
                <w:sz w:val="24"/>
                <w:szCs w:val="24"/>
              </w:rPr>
            </w:pPr>
            <w:r>
              <w:rPr>
                <w:sz w:val="24"/>
                <w:szCs w:val="24"/>
              </w:rPr>
              <w:t>Обосновать примене</w:t>
            </w:r>
            <w:r>
              <w:rPr>
                <w:sz w:val="24"/>
                <w:szCs w:val="24"/>
              </w:rPr>
              <w:softHyphen/>
              <w:t>ние технологий парал</w:t>
            </w:r>
            <w:r>
              <w:rPr>
                <w:sz w:val="24"/>
                <w:szCs w:val="24"/>
              </w:rPr>
              <w:softHyphen/>
              <w:t xml:space="preserve">лельного </w:t>
            </w:r>
            <w:r>
              <w:rPr>
                <w:sz w:val="24"/>
                <w:szCs w:val="24"/>
              </w:rPr>
              <w:lastRenderedPageBreak/>
              <w:t>программиро</w:t>
            </w:r>
            <w:r>
              <w:rPr>
                <w:sz w:val="24"/>
                <w:szCs w:val="24"/>
              </w:rPr>
              <w:softHyphen/>
              <w:t>вания при раз</w:t>
            </w:r>
            <w:r>
              <w:rPr>
                <w:sz w:val="24"/>
                <w:szCs w:val="24"/>
              </w:rPr>
              <w:softHyphen/>
              <w:t>работке приложения.</w:t>
            </w:r>
          </w:p>
        </w:tc>
      </w:tr>
      <w:tr w:rsidR="00653637" w:rsidRPr="00CF4326" w14:paraId="0A3F1B53" w14:textId="77777777" w:rsidTr="00E61752">
        <w:trPr>
          <w:trHeight w:val="146"/>
        </w:trPr>
        <w:tc>
          <w:tcPr>
            <w:tcW w:w="1013" w:type="pct"/>
            <w:vMerge/>
            <w:tcBorders>
              <w:left w:val="single" w:sz="4" w:space="0" w:color="auto"/>
              <w:right w:val="single" w:sz="4" w:space="0" w:color="auto"/>
            </w:tcBorders>
          </w:tcPr>
          <w:p w14:paraId="65D07184" w14:textId="77777777" w:rsidR="00653637" w:rsidRPr="0055579B" w:rsidRDefault="00653637" w:rsidP="00C50C5E">
            <w:pPr>
              <w:jc w:val="both"/>
              <w:rPr>
                <w:sz w:val="24"/>
                <w:szCs w:val="24"/>
                <w:highlight w:val="yellow"/>
              </w:rPr>
            </w:pPr>
          </w:p>
        </w:tc>
        <w:tc>
          <w:tcPr>
            <w:tcW w:w="1077" w:type="pct"/>
            <w:tcBorders>
              <w:top w:val="single" w:sz="4" w:space="0" w:color="auto"/>
              <w:left w:val="single" w:sz="4" w:space="0" w:color="auto"/>
              <w:bottom w:val="single" w:sz="4" w:space="0" w:color="auto"/>
              <w:right w:val="single" w:sz="4" w:space="0" w:color="auto"/>
            </w:tcBorders>
          </w:tcPr>
          <w:p w14:paraId="089FC4D3" w14:textId="21E10712" w:rsidR="00653637" w:rsidRPr="00F4658F" w:rsidRDefault="00653637" w:rsidP="00C50C5E">
            <w:pPr>
              <w:jc w:val="both"/>
              <w:rPr>
                <w:strike/>
                <w:sz w:val="24"/>
                <w:szCs w:val="24"/>
              </w:rPr>
            </w:pPr>
            <w:r w:rsidRPr="00F4658F">
              <w:rPr>
                <w:sz w:val="24"/>
                <w:szCs w:val="24"/>
              </w:rPr>
              <w:t>2.</w:t>
            </w:r>
            <w:r>
              <w:rPr>
                <w:sz w:val="24"/>
                <w:szCs w:val="24"/>
              </w:rPr>
              <w:t> Разрабатывает техни</w:t>
            </w:r>
            <w:r>
              <w:rPr>
                <w:sz w:val="24"/>
                <w:szCs w:val="24"/>
              </w:rPr>
              <w:softHyphen/>
              <w:t>ческие зада</w:t>
            </w:r>
            <w:r w:rsidR="00BF02C7">
              <w:rPr>
                <w:sz w:val="24"/>
                <w:szCs w:val="24"/>
              </w:rPr>
              <w:softHyphen/>
            </w:r>
            <w:r>
              <w:rPr>
                <w:sz w:val="24"/>
                <w:szCs w:val="24"/>
              </w:rPr>
              <w:t>ния и техни</w:t>
            </w:r>
            <w:r>
              <w:rPr>
                <w:sz w:val="24"/>
                <w:szCs w:val="24"/>
              </w:rPr>
              <w:softHyphen/>
              <w:t>ческие проекты для тех</w:t>
            </w:r>
            <w:r>
              <w:rPr>
                <w:sz w:val="24"/>
                <w:szCs w:val="24"/>
              </w:rPr>
              <w:softHyphen/>
              <w:t>нологий больших данных</w:t>
            </w:r>
          </w:p>
        </w:tc>
        <w:tc>
          <w:tcPr>
            <w:tcW w:w="1519" w:type="pct"/>
            <w:tcBorders>
              <w:top w:val="single" w:sz="4" w:space="0" w:color="auto"/>
              <w:left w:val="single" w:sz="4" w:space="0" w:color="auto"/>
              <w:bottom w:val="single" w:sz="4" w:space="0" w:color="auto"/>
              <w:right w:val="single" w:sz="4" w:space="0" w:color="auto"/>
            </w:tcBorders>
          </w:tcPr>
          <w:p w14:paraId="073F12CC" w14:textId="6957D615"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основные принципы ор</w:t>
            </w:r>
            <w:r w:rsidR="00BF02C7">
              <w:rPr>
                <w:sz w:val="24"/>
                <w:szCs w:val="24"/>
              </w:rPr>
              <w:softHyphen/>
            </w:r>
            <w:r>
              <w:rPr>
                <w:sz w:val="24"/>
                <w:szCs w:val="24"/>
              </w:rPr>
              <w:t>ганиза</w:t>
            </w:r>
            <w:r>
              <w:rPr>
                <w:sz w:val="24"/>
                <w:szCs w:val="24"/>
              </w:rPr>
              <w:softHyphen/>
              <w:t>ции хранилищ, озер и океанов боль</w:t>
            </w:r>
            <w:r>
              <w:rPr>
                <w:sz w:val="24"/>
                <w:szCs w:val="24"/>
              </w:rPr>
              <w:softHyphen/>
              <w:t>ших данных, прин</w:t>
            </w:r>
            <w:r w:rsidR="00BF02C7">
              <w:rPr>
                <w:sz w:val="24"/>
                <w:szCs w:val="24"/>
              </w:rPr>
              <w:softHyphen/>
            </w:r>
            <w:r>
              <w:rPr>
                <w:sz w:val="24"/>
                <w:szCs w:val="24"/>
              </w:rPr>
              <w:t>ципы разработки технического задания и технического проекта для организации хранилищ, озер и океанов больших данных с учетом возможности исполь</w:t>
            </w:r>
            <w:r w:rsidR="00BF02C7">
              <w:rPr>
                <w:sz w:val="24"/>
                <w:szCs w:val="24"/>
              </w:rPr>
              <w:softHyphen/>
            </w:r>
            <w:r>
              <w:rPr>
                <w:sz w:val="24"/>
                <w:szCs w:val="24"/>
              </w:rPr>
              <w:t xml:space="preserve">зования </w:t>
            </w:r>
            <w:r w:rsidRPr="004A42BF">
              <w:rPr>
                <w:sz w:val="24"/>
                <w:szCs w:val="24"/>
              </w:rPr>
              <w:t>технологий параллель</w:t>
            </w:r>
            <w:r w:rsidR="00BF02C7">
              <w:rPr>
                <w:sz w:val="24"/>
                <w:szCs w:val="24"/>
              </w:rPr>
              <w:softHyphen/>
            </w:r>
            <w:r w:rsidRPr="004A42BF">
              <w:rPr>
                <w:sz w:val="24"/>
                <w:szCs w:val="24"/>
              </w:rPr>
              <w:t>ного програм</w:t>
            </w:r>
            <w:r>
              <w:rPr>
                <w:sz w:val="24"/>
                <w:szCs w:val="24"/>
              </w:rPr>
              <w:softHyphen/>
            </w:r>
            <w:r w:rsidRPr="004A42BF">
              <w:rPr>
                <w:sz w:val="24"/>
                <w:szCs w:val="24"/>
              </w:rPr>
              <w:t>мирования</w:t>
            </w:r>
            <w:r>
              <w:rPr>
                <w:sz w:val="24"/>
                <w:szCs w:val="24"/>
              </w:rPr>
              <w:t xml:space="preserve"> и про</w:t>
            </w:r>
            <w:r w:rsidR="00BF02C7">
              <w:rPr>
                <w:sz w:val="24"/>
                <w:szCs w:val="24"/>
              </w:rPr>
              <w:softHyphen/>
            </w:r>
            <w:r>
              <w:rPr>
                <w:sz w:val="24"/>
                <w:szCs w:val="24"/>
              </w:rPr>
              <w:t>граммирования для гетероген</w:t>
            </w:r>
            <w:r w:rsidR="00BF02C7">
              <w:rPr>
                <w:sz w:val="24"/>
                <w:szCs w:val="24"/>
              </w:rPr>
              <w:softHyphen/>
            </w:r>
            <w:r>
              <w:rPr>
                <w:sz w:val="24"/>
                <w:szCs w:val="24"/>
              </w:rPr>
              <w:t>ных систем</w:t>
            </w:r>
          </w:p>
          <w:p w14:paraId="0493451F" w14:textId="7192E3DB" w:rsidR="00653637" w:rsidRPr="0055579B" w:rsidRDefault="00653637" w:rsidP="00C50C5E">
            <w:pPr>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принципы разра</w:t>
            </w:r>
            <w:r>
              <w:rPr>
                <w:sz w:val="24"/>
                <w:szCs w:val="24"/>
              </w:rPr>
              <w:softHyphen/>
              <w:t>ботки технического зада</w:t>
            </w:r>
            <w:r w:rsidR="00BF02C7">
              <w:rPr>
                <w:sz w:val="24"/>
                <w:szCs w:val="24"/>
              </w:rPr>
              <w:softHyphen/>
            </w:r>
            <w:r>
              <w:rPr>
                <w:sz w:val="24"/>
                <w:szCs w:val="24"/>
              </w:rPr>
              <w:t>ния и техни</w:t>
            </w:r>
            <w:r>
              <w:rPr>
                <w:sz w:val="24"/>
                <w:szCs w:val="24"/>
              </w:rPr>
              <w:softHyphen/>
              <w:t>ческого проекта для организации хра</w:t>
            </w:r>
            <w:r>
              <w:rPr>
                <w:sz w:val="24"/>
                <w:szCs w:val="24"/>
              </w:rPr>
              <w:softHyphen/>
              <w:t>нилищ, озер и океанов больших дан</w:t>
            </w:r>
            <w:r>
              <w:rPr>
                <w:sz w:val="24"/>
                <w:szCs w:val="24"/>
              </w:rPr>
              <w:softHyphen/>
              <w:t>ных с уче</w:t>
            </w:r>
            <w:r w:rsidR="00BF02C7">
              <w:rPr>
                <w:sz w:val="24"/>
                <w:szCs w:val="24"/>
              </w:rPr>
              <w:softHyphen/>
            </w:r>
            <w:r w:rsidR="004E142D">
              <w:rPr>
                <w:sz w:val="24"/>
                <w:szCs w:val="24"/>
              </w:rPr>
              <w:t>том возможности использо</w:t>
            </w:r>
            <w:r>
              <w:rPr>
                <w:sz w:val="24"/>
                <w:szCs w:val="24"/>
              </w:rPr>
              <w:t>ва</w:t>
            </w:r>
            <w:r w:rsidR="00BF02C7">
              <w:rPr>
                <w:sz w:val="24"/>
                <w:szCs w:val="24"/>
              </w:rPr>
              <w:softHyphen/>
            </w:r>
            <w:r>
              <w:rPr>
                <w:sz w:val="24"/>
                <w:szCs w:val="24"/>
              </w:rPr>
              <w:t xml:space="preserve">ния </w:t>
            </w:r>
            <w:r w:rsidRPr="004A42BF">
              <w:rPr>
                <w:sz w:val="24"/>
                <w:szCs w:val="24"/>
              </w:rPr>
              <w:t>технологий параллельного программирования</w:t>
            </w:r>
            <w:r>
              <w:rPr>
                <w:sz w:val="24"/>
                <w:szCs w:val="24"/>
              </w:rPr>
              <w:t xml:space="preserve"> и програм</w:t>
            </w:r>
            <w:r w:rsidR="00BF02C7">
              <w:rPr>
                <w:sz w:val="24"/>
                <w:szCs w:val="24"/>
              </w:rPr>
              <w:softHyphen/>
            </w:r>
            <w:r>
              <w:rPr>
                <w:sz w:val="24"/>
                <w:szCs w:val="24"/>
              </w:rPr>
              <w:t>мирования для гетерогенных систем</w:t>
            </w:r>
          </w:p>
        </w:tc>
        <w:tc>
          <w:tcPr>
            <w:tcW w:w="1391" w:type="pct"/>
            <w:tcBorders>
              <w:top w:val="single" w:sz="4" w:space="0" w:color="auto"/>
              <w:left w:val="single" w:sz="4" w:space="0" w:color="auto"/>
              <w:bottom w:val="single" w:sz="4" w:space="0" w:color="auto"/>
              <w:right w:val="single" w:sz="4" w:space="0" w:color="auto"/>
            </w:tcBorders>
          </w:tcPr>
          <w:p w14:paraId="1ABD8729" w14:textId="038B13E9" w:rsidR="00653637" w:rsidRDefault="00653637" w:rsidP="00C50C5E">
            <w:pPr>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дачи и алго</w:t>
            </w:r>
            <w:r w:rsidR="00BF02C7">
              <w:rPr>
                <w:sz w:val="24"/>
                <w:szCs w:val="24"/>
              </w:rPr>
              <w:softHyphen/>
            </w:r>
            <w:r>
              <w:rPr>
                <w:sz w:val="24"/>
                <w:szCs w:val="24"/>
              </w:rPr>
              <w:t>ритм для реше</w:t>
            </w:r>
            <w:r>
              <w:rPr>
                <w:sz w:val="24"/>
                <w:szCs w:val="24"/>
              </w:rPr>
              <w:softHyphen/>
              <w:t>ния за</w:t>
            </w:r>
            <w:r w:rsidR="00BF02C7">
              <w:rPr>
                <w:sz w:val="24"/>
                <w:szCs w:val="24"/>
              </w:rPr>
              <w:softHyphen/>
            </w:r>
            <w:r>
              <w:rPr>
                <w:sz w:val="24"/>
                <w:szCs w:val="24"/>
              </w:rPr>
              <w:t xml:space="preserve">дачи прогнозирования параметров урожая. </w:t>
            </w:r>
          </w:p>
          <w:p w14:paraId="20CF5941" w14:textId="458C1506" w:rsidR="00653637" w:rsidRDefault="00653637" w:rsidP="00C50C5E">
            <w:pPr>
              <w:jc w:val="both"/>
              <w:rPr>
                <w:sz w:val="24"/>
                <w:szCs w:val="24"/>
              </w:rPr>
            </w:pPr>
            <w:r>
              <w:rPr>
                <w:sz w:val="24"/>
                <w:szCs w:val="24"/>
              </w:rPr>
              <w:t>В алгоритме преду</w:t>
            </w:r>
            <w:r w:rsidR="00BF02C7">
              <w:rPr>
                <w:sz w:val="24"/>
                <w:szCs w:val="24"/>
              </w:rPr>
              <w:softHyphen/>
            </w:r>
            <w:r>
              <w:rPr>
                <w:sz w:val="24"/>
                <w:szCs w:val="24"/>
              </w:rPr>
              <w:t>смотреть умножение больших массивов дан</w:t>
            </w:r>
            <w:r w:rsidR="00BF02C7">
              <w:rPr>
                <w:sz w:val="24"/>
                <w:szCs w:val="24"/>
              </w:rPr>
              <w:softHyphen/>
            </w:r>
            <w:r>
              <w:rPr>
                <w:sz w:val="24"/>
                <w:szCs w:val="24"/>
              </w:rPr>
              <w:t>ных.</w:t>
            </w:r>
          </w:p>
          <w:p w14:paraId="4D9FE5C8"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653637" w:rsidRPr="00CF4326" w14:paraId="7DC115C6" w14:textId="77777777" w:rsidTr="00E61752">
        <w:trPr>
          <w:trHeight w:val="50"/>
        </w:trPr>
        <w:tc>
          <w:tcPr>
            <w:tcW w:w="1013" w:type="pct"/>
            <w:vMerge/>
            <w:tcBorders>
              <w:left w:val="single" w:sz="4" w:space="0" w:color="auto"/>
              <w:right w:val="single" w:sz="4" w:space="0" w:color="auto"/>
            </w:tcBorders>
          </w:tcPr>
          <w:p w14:paraId="320807AF" w14:textId="77777777" w:rsidR="00653637" w:rsidRPr="0055579B" w:rsidRDefault="00653637" w:rsidP="00C50C5E">
            <w:pPr>
              <w:jc w:val="both"/>
              <w:rPr>
                <w:sz w:val="24"/>
                <w:szCs w:val="24"/>
                <w:highlight w:val="yellow"/>
              </w:rPr>
            </w:pPr>
          </w:p>
        </w:tc>
        <w:tc>
          <w:tcPr>
            <w:tcW w:w="1077" w:type="pct"/>
            <w:tcBorders>
              <w:top w:val="single" w:sz="4" w:space="0" w:color="auto"/>
              <w:left w:val="single" w:sz="4" w:space="0" w:color="auto"/>
              <w:bottom w:val="single" w:sz="4" w:space="0" w:color="auto"/>
              <w:right w:val="single" w:sz="4" w:space="0" w:color="auto"/>
            </w:tcBorders>
          </w:tcPr>
          <w:p w14:paraId="791B97D1" w14:textId="3EC29ACD" w:rsidR="00653637" w:rsidRPr="00F4658F" w:rsidRDefault="00984215" w:rsidP="00C50C5E">
            <w:pPr>
              <w:jc w:val="both"/>
              <w:rPr>
                <w:sz w:val="24"/>
                <w:szCs w:val="24"/>
              </w:rPr>
            </w:pPr>
            <w:r>
              <w:rPr>
                <w:sz w:val="24"/>
                <w:szCs w:val="24"/>
              </w:rPr>
              <w:t>3.</w:t>
            </w:r>
            <w:r w:rsidR="00653637">
              <w:rPr>
                <w:sz w:val="24"/>
                <w:szCs w:val="24"/>
              </w:rPr>
              <w:t>Реализует управление рабо</w:t>
            </w:r>
            <w:r w:rsidR="00BF02C7">
              <w:rPr>
                <w:sz w:val="24"/>
                <w:szCs w:val="24"/>
              </w:rPr>
              <w:softHyphen/>
            </w:r>
            <w:r w:rsidR="00653637">
              <w:rPr>
                <w:sz w:val="24"/>
                <w:szCs w:val="24"/>
              </w:rPr>
              <w:t>чими проектами тех</w:t>
            </w:r>
            <w:r w:rsidR="00653637">
              <w:rPr>
                <w:sz w:val="24"/>
                <w:szCs w:val="24"/>
              </w:rPr>
              <w:softHyphen/>
              <w:t>нологической инфра</w:t>
            </w:r>
            <w:r w:rsidR="00653637">
              <w:rPr>
                <w:sz w:val="24"/>
                <w:szCs w:val="24"/>
              </w:rPr>
              <w:softHyphen/>
              <w:t>структуры больших дан</w:t>
            </w:r>
            <w:r w:rsidR="00653637">
              <w:rPr>
                <w:sz w:val="24"/>
                <w:szCs w:val="24"/>
              </w:rPr>
              <w:softHyphen/>
              <w:t>ных</w:t>
            </w:r>
          </w:p>
        </w:tc>
        <w:tc>
          <w:tcPr>
            <w:tcW w:w="1519" w:type="pct"/>
            <w:tcBorders>
              <w:top w:val="single" w:sz="4" w:space="0" w:color="auto"/>
              <w:left w:val="single" w:sz="4" w:space="0" w:color="auto"/>
              <w:bottom w:val="single" w:sz="4" w:space="0" w:color="auto"/>
              <w:right w:val="single" w:sz="4" w:space="0" w:color="auto"/>
            </w:tcBorders>
          </w:tcPr>
          <w:p w14:paraId="5015C555" w14:textId="267F22C4" w:rsidR="00653637" w:rsidRDefault="00653637" w:rsidP="00C50C5E">
            <w:pPr>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w:t>
            </w:r>
            <w:r w:rsidR="00BF02C7">
              <w:rPr>
                <w:sz w:val="24"/>
                <w:szCs w:val="24"/>
              </w:rPr>
              <w:softHyphen/>
            </w:r>
            <w:r>
              <w:rPr>
                <w:sz w:val="24"/>
                <w:szCs w:val="24"/>
              </w:rPr>
              <w:t>тами техноло</w:t>
            </w:r>
            <w:r>
              <w:rPr>
                <w:sz w:val="24"/>
                <w:szCs w:val="24"/>
              </w:rPr>
              <w:softHyphen/>
              <w:t>гической инфра</w:t>
            </w:r>
            <w:r w:rsidR="00BF02C7">
              <w:rPr>
                <w:sz w:val="24"/>
                <w:szCs w:val="24"/>
              </w:rPr>
              <w:softHyphen/>
            </w:r>
            <w:r>
              <w:rPr>
                <w:sz w:val="24"/>
                <w:szCs w:val="24"/>
              </w:rPr>
              <w:t>структуры больших данных для хранилищ, озер и океанов боль</w:t>
            </w:r>
            <w:r w:rsidR="00BF02C7">
              <w:rPr>
                <w:sz w:val="24"/>
                <w:szCs w:val="24"/>
              </w:rPr>
              <w:softHyphen/>
            </w:r>
            <w:r>
              <w:rPr>
                <w:sz w:val="24"/>
                <w:szCs w:val="24"/>
              </w:rPr>
              <w:t>ших данных, с учетом возмож</w:t>
            </w:r>
            <w:r w:rsidR="00BF02C7">
              <w:rPr>
                <w:sz w:val="24"/>
                <w:szCs w:val="24"/>
              </w:rPr>
              <w:softHyphen/>
            </w:r>
            <w:r>
              <w:rPr>
                <w:sz w:val="24"/>
                <w:szCs w:val="24"/>
              </w:rPr>
              <w:t>но</w:t>
            </w:r>
            <w:r>
              <w:rPr>
                <w:sz w:val="24"/>
                <w:szCs w:val="24"/>
              </w:rPr>
              <w:softHyphen/>
              <w:t>сти организации вы</w:t>
            </w:r>
            <w:r>
              <w:rPr>
                <w:sz w:val="24"/>
                <w:szCs w:val="24"/>
              </w:rPr>
              <w:softHyphen/>
              <w:t>сокопро</w:t>
            </w:r>
            <w:r w:rsidR="00BF02C7">
              <w:rPr>
                <w:sz w:val="24"/>
                <w:szCs w:val="24"/>
              </w:rPr>
              <w:softHyphen/>
            </w:r>
            <w:r>
              <w:rPr>
                <w:sz w:val="24"/>
                <w:szCs w:val="24"/>
              </w:rPr>
              <w:t>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w:t>
            </w:r>
            <w:r w:rsidR="00BF02C7">
              <w:rPr>
                <w:sz w:val="24"/>
                <w:szCs w:val="24"/>
              </w:rPr>
              <w:softHyphen/>
            </w:r>
            <w:r w:rsidRPr="004A42BF">
              <w:rPr>
                <w:sz w:val="24"/>
                <w:szCs w:val="24"/>
              </w:rPr>
              <w:t>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w:t>
            </w:r>
            <w:r>
              <w:rPr>
                <w:sz w:val="24"/>
                <w:szCs w:val="24"/>
              </w:rPr>
              <w:lastRenderedPageBreak/>
              <w:t>программирова</w:t>
            </w:r>
            <w:r>
              <w:rPr>
                <w:sz w:val="24"/>
                <w:szCs w:val="24"/>
              </w:rPr>
              <w:softHyphen/>
              <w:t>ния для гете</w:t>
            </w:r>
            <w:r>
              <w:rPr>
                <w:sz w:val="24"/>
                <w:szCs w:val="24"/>
              </w:rPr>
              <w:softHyphen/>
              <w:t>рогенных систем</w:t>
            </w:r>
          </w:p>
          <w:p w14:paraId="2B59C9E0" w14:textId="2E0D9F10" w:rsidR="00653637" w:rsidRPr="0055579B" w:rsidRDefault="00653637" w:rsidP="00C50C5E">
            <w:pPr>
              <w:jc w:val="both"/>
              <w:rPr>
                <w:b/>
                <w:sz w:val="24"/>
                <w:szCs w:val="24"/>
                <w:highlight w:val="yellow"/>
                <w:u w:val="single"/>
              </w:rPr>
            </w:pPr>
            <w:r w:rsidRPr="004A42BF">
              <w:rPr>
                <w:b/>
                <w:sz w:val="24"/>
                <w:szCs w:val="24"/>
                <w:u w:val="single"/>
              </w:rPr>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w:t>
            </w:r>
            <w:r w:rsidR="00BF02C7">
              <w:rPr>
                <w:sz w:val="24"/>
                <w:szCs w:val="24"/>
              </w:rPr>
              <w:softHyphen/>
            </w:r>
            <w:r>
              <w:rPr>
                <w:sz w:val="24"/>
                <w:szCs w:val="24"/>
              </w:rPr>
              <w:t>гической ин</w:t>
            </w:r>
            <w:r>
              <w:rPr>
                <w:sz w:val="24"/>
                <w:szCs w:val="24"/>
              </w:rPr>
              <w:softHyphen/>
              <w:t>фраструктуры боль</w:t>
            </w:r>
            <w:r w:rsidR="00BF02C7">
              <w:rPr>
                <w:sz w:val="24"/>
                <w:szCs w:val="24"/>
              </w:rPr>
              <w:softHyphen/>
            </w:r>
            <w:r>
              <w:rPr>
                <w:sz w:val="24"/>
                <w:szCs w:val="24"/>
              </w:rPr>
              <w:t>ших данных для хранилищ, озер и океанов больших данных, с учетом возможности орга</w:t>
            </w:r>
            <w:r>
              <w:rPr>
                <w:sz w:val="24"/>
                <w:szCs w:val="24"/>
              </w:rPr>
              <w:softHyphen/>
              <w:t>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w:t>
            </w:r>
            <w:r>
              <w:rPr>
                <w:sz w:val="24"/>
                <w:szCs w:val="24"/>
              </w:rPr>
              <w:softHyphen/>
            </w:r>
            <w:r w:rsidRPr="004A42BF">
              <w:rPr>
                <w:sz w:val="24"/>
                <w:szCs w:val="24"/>
              </w:rPr>
              <w:t>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tc>
        <w:tc>
          <w:tcPr>
            <w:tcW w:w="1391" w:type="pct"/>
            <w:tcBorders>
              <w:top w:val="single" w:sz="4" w:space="0" w:color="auto"/>
              <w:left w:val="single" w:sz="4" w:space="0" w:color="auto"/>
              <w:bottom w:val="single" w:sz="4" w:space="0" w:color="auto"/>
              <w:right w:val="single" w:sz="4" w:space="0" w:color="auto"/>
            </w:tcBorders>
          </w:tcPr>
          <w:p w14:paraId="2EA25192" w14:textId="3E6A8604" w:rsidR="00653637" w:rsidRDefault="00653637" w:rsidP="00C50C5E">
            <w:pPr>
              <w:jc w:val="both"/>
              <w:rPr>
                <w:sz w:val="24"/>
                <w:szCs w:val="24"/>
              </w:rPr>
            </w:pPr>
            <w:r w:rsidRPr="00ED6861">
              <w:rPr>
                <w:sz w:val="24"/>
                <w:szCs w:val="24"/>
              </w:rPr>
              <w:lastRenderedPageBreak/>
              <w:t xml:space="preserve">Реализовать </w:t>
            </w:r>
            <w:r>
              <w:rPr>
                <w:sz w:val="24"/>
                <w:szCs w:val="24"/>
              </w:rPr>
              <w:t>приложе</w:t>
            </w:r>
            <w:r>
              <w:rPr>
                <w:sz w:val="24"/>
                <w:szCs w:val="24"/>
              </w:rPr>
              <w:softHyphen/>
              <w:t xml:space="preserve">ние для решения задачи </w:t>
            </w:r>
            <w:r w:rsidR="00BF02C7">
              <w:rPr>
                <w:sz w:val="24"/>
                <w:szCs w:val="24"/>
              </w:rPr>
              <w:t>прогнозирования пара</w:t>
            </w:r>
            <w:r w:rsidR="00BF02C7">
              <w:rPr>
                <w:sz w:val="24"/>
                <w:szCs w:val="24"/>
              </w:rPr>
              <w:softHyphen/>
              <w:t>метров урожая, в части умножения больших массивов данных.</w:t>
            </w:r>
          </w:p>
          <w:p w14:paraId="2420148C"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bl>
    <w:p w14:paraId="108CE0B8" w14:textId="77777777" w:rsidR="00E61752" w:rsidRDefault="00E61752" w:rsidP="00E61752">
      <w:pPr>
        <w:widowControl/>
        <w:autoSpaceDE/>
        <w:autoSpaceDN/>
        <w:adjustRightInd/>
        <w:spacing w:after="200" w:line="276" w:lineRule="auto"/>
        <w:ind w:left="1416" w:firstLine="708"/>
        <w:rPr>
          <w:strike/>
          <w:sz w:val="28"/>
          <w:szCs w:val="28"/>
        </w:rPr>
      </w:pPr>
    </w:p>
    <w:p w14:paraId="61ECD008" w14:textId="5EFFA5EA" w:rsidR="00930FE5" w:rsidRPr="00E61752" w:rsidRDefault="00BF02C7" w:rsidP="00E61752">
      <w:pPr>
        <w:widowControl/>
        <w:autoSpaceDE/>
        <w:autoSpaceDN/>
        <w:adjustRightInd/>
        <w:spacing w:after="200" w:line="276" w:lineRule="auto"/>
        <w:ind w:left="1416" w:firstLine="708"/>
        <w:rPr>
          <w:b/>
          <w:strike/>
          <w:sz w:val="28"/>
          <w:szCs w:val="28"/>
        </w:rPr>
      </w:pPr>
      <w:r w:rsidRPr="00C1664F">
        <w:rPr>
          <w:b/>
          <w:sz w:val="28"/>
        </w:rPr>
        <w:t>ОП «</w:t>
      </w:r>
      <w:r w:rsidRPr="00C1664F">
        <w:rPr>
          <w:b/>
          <w:color w:val="000000" w:themeColor="text1"/>
          <w:sz w:val="28"/>
          <w:szCs w:val="28"/>
        </w:rPr>
        <w:t>Цифровые платформы управления предприятиями</w:t>
      </w:r>
      <w:r w:rsidR="00984215" w:rsidRPr="00C1664F">
        <w:rPr>
          <w:b/>
          <w:sz w:val="28"/>
        </w:rPr>
        <w:t>»</w:t>
      </w:r>
    </w:p>
    <w:tbl>
      <w:tblPr>
        <w:tblW w:w="549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2125"/>
        <w:gridCol w:w="3832"/>
        <w:gridCol w:w="2972"/>
      </w:tblGrid>
      <w:tr w:rsidR="001D5F68" w:rsidRPr="00CF4326" w14:paraId="6E55A240" w14:textId="082F0174" w:rsidTr="00E61752">
        <w:tc>
          <w:tcPr>
            <w:tcW w:w="1013" w:type="pct"/>
            <w:tcBorders>
              <w:top w:val="single" w:sz="4" w:space="0" w:color="auto"/>
              <w:left w:val="single" w:sz="4" w:space="0" w:color="auto"/>
              <w:bottom w:val="single" w:sz="4" w:space="0" w:color="auto"/>
              <w:right w:val="single" w:sz="4" w:space="0" w:color="auto"/>
            </w:tcBorders>
            <w:vAlign w:val="center"/>
            <w:hideMark/>
          </w:tcPr>
          <w:p w14:paraId="5DBEF803" w14:textId="293286C2" w:rsidR="00930FE5" w:rsidRPr="00930FE5" w:rsidRDefault="00930FE5" w:rsidP="00005494">
            <w:pPr>
              <w:tabs>
                <w:tab w:val="left" w:pos="540"/>
              </w:tabs>
              <w:jc w:val="center"/>
              <w:rPr>
                <w:b/>
                <w:sz w:val="24"/>
                <w:szCs w:val="24"/>
              </w:rPr>
            </w:pPr>
            <w:r w:rsidRPr="00930FE5">
              <w:rPr>
                <w:rStyle w:val="FontStyle429"/>
                <w:b/>
                <w:sz w:val="24"/>
                <w:szCs w:val="24"/>
              </w:rPr>
              <w:t>Наименование компетенции</w:t>
            </w:r>
          </w:p>
        </w:tc>
        <w:tc>
          <w:tcPr>
            <w:tcW w:w="949" w:type="pct"/>
            <w:tcBorders>
              <w:top w:val="single" w:sz="4" w:space="0" w:color="auto"/>
              <w:left w:val="single" w:sz="4" w:space="0" w:color="auto"/>
              <w:bottom w:val="single" w:sz="4" w:space="0" w:color="auto"/>
              <w:right w:val="single" w:sz="4" w:space="0" w:color="auto"/>
            </w:tcBorders>
            <w:vAlign w:val="center"/>
            <w:hideMark/>
          </w:tcPr>
          <w:p w14:paraId="136A51B7" w14:textId="77777777" w:rsidR="00E61752" w:rsidRDefault="00930FE5" w:rsidP="00005494">
            <w:pPr>
              <w:pStyle w:val="Style37"/>
              <w:jc w:val="center"/>
              <w:rPr>
                <w:rStyle w:val="FontStyle429"/>
                <w:b/>
                <w:sz w:val="24"/>
                <w:szCs w:val="24"/>
              </w:rPr>
            </w:pPr>
            <w:r w:rsidRPr="00930FE5">
              <w:rPr>
                <w:rStyle w:val="FontStyle429"/>
                <w:b/>
                <w:sz w:val="24"/>
                <w:szCs w:val="24"/>
              </w:rPr>
              <w:t xml:space="preserve">Индикаторы </w:t>
            </w:r>
          </w:p>
          <w:p w14:paraId="023D7A83" w14:textId="44DDFE1C" w:rsidR="00930FE5" w:rsidRPr="00930FE5" w:rsidRDefault="00930FE5" w:rsidP="00005494">
            <w:pPr>
              <w:pStyle w:val="Style37"/>
              <w:jc w:val="center"/>
              <w:rPr>
                <w:b/>
              </w:rPr>
            </w:pPr>
            <w:r w:rsidRPr="00930FE5">
              <w:rPr>
                <w:rStyle w:val="FontStyle429"/>
                <w:b/>
                <w:sz w:val="24"/>
                <w:szCs w:val="24"/>
              </w:rPr>
              <w:t>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sidR="001D5F68">
              <w:rPr>
                <w:rStyle w:val="FontStyle429"/>
                <w:b/>
                <w:sz w:val="24"/>
                <w:szCs w:val="24"/>
              </w:rPr>
              <w:softHyphen/>
            </w:r>
            <w:r w:rsidRPr="00930FE5">
              <w:rPr>
                <w:rStyle w:val="FontStyle429"/>
                <w:b/>
                <w:sz w:val="24"/>
                <w:szCs w:val="24"/>
              </w:rPr>
              <w:t>тенции</w:t>
            </w:r>
          </w:p>
        </w:tc>
        <w:tc>
          <w:tcPr>
            <w:tcW w:w="1711" w:type="pct"/>
            <w:tcBorders>
              <w:top w:val="single" w:sz="4" w:space="0" w:color="auto"/>
              <w:left w:val="single" w:sz="4" w:space="0" w:color="auto"/>
              <w:bottom w:val="single" w:sz="4" w:space="0" w:color="auto"/>
              <w:right w:val="single" w:sz="4" w:space="0" w:color="auto"/>
            </w:tcBorders>
            <w:vAlign w:val="center"/>
          </w:tcPr>
          <w:p w14:paraId="0B91AAE4" w14:textId="7B521E79" w:rsidR="00930FE5" w:rsidRPr="00930FE5" w:rsidRDefault="00930FE5" w:rsidP="00005494">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327" w:type="pct"/>
            <w:tcBorders>
              <w:top w:val="single" w:sz="4" w:space="0" w:color="auto"/>
              <w:left w:val="single" w:sz="4" w:space="0" w:color="auto"/>
              <w:bottom w:val="single" w:sz="4" w:space="0" w:color="auto"/>
              <w:right w:val="single" w:sz="4" w:space="0" w:color="auto"/>
            </w:tcBorders>
            <w:vAlign w:val="center"/>
          </w:tcPr>
          <w:p w14:paraId="0E5770E5" w14:textId="27D3E10E" w:rsidR="00930FE5" w:rsidRPr="00930FE5" w:rsidRDefault="00930FE5" w:rsidP="00005494">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BF02C7" w:rsidRPr="00CF4326" w14:paraId="112671B0" w14:textId="60B1166E" w:rsidTr="00E61752">
        <w:trPr>
          <w:trHeight w:val="1280"/>
        </w:trPr>
        <w:tc>
          <w:tcPr>
            <w:tcW w:w="1013" w:type="pct"/>
            <w:vMerge w:val="restart"/>
            <w:tcBorders>
              <w:top w:val="single" w:sz="4" w:space="0" w:color="auto"/>
              <w:left w:val="single" w:sz="4" w:space="0" w:color="auto"/>
              <w:right w:val="single" w:sz="4" w:space="0" w:color="auto"/>
            </w:tcBorders>
          </w:tcPr>
          <w:p w14:paraId="6D69FCDE" w14:textId="3845467E" w:rsidR="00BF02C7" w:rsidRPr="0096238A" w:rsidRDefault="00BF02C7" w:rsidP="00005494">
            <w:pPr>
              <w:jc w:val="both"/>
              <w:rPr>
                <w:sz w:val="24"/>
                <w:szCs w:val="24"/>
              </w:rPr>
            </w:pPr>
            <w:r>
              <w:rPr>
                <w:sz w:val="24"/>
                <w:szCs w:val="24"/>
              </w:rPr>
              <w:t>ПКП-4. 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949" w:type="pct"/>
            <w:tcBorders>
              <w:top w:val="single" w:sz="4" w:space="0" w:color="auto"/>
              <w:left w:val="single" w:sz="4" w:space="0" w:color="auto"/>
              <w:bottom w:val="single" w:sz="4" w:space="0" w:color="auto"/>
              <w:right w:val="single" w:sz="4" w:space="0" w:color="auto"/>
            </w:tcBorders>
          </w:tcPr>
          <w:p w14:paraId="1616D187" w14:textId="46D3F303" w:rsidR="00BF02C7" w:rsidRPr="00F4658F" w:rsidRDefault="00BF02C7" w:rsidP="00984215">
            <w:pPr>
              <w:jc w:val="both"/>
              <w:rPr>
                <w:strike/>
                <w:sz w:val="24"/>
                <w:szCs w:val="24"/>
              </w:rPr>
            </w:pPr>
            <w:r w:rsidRPr="00F4658F">
              <w:rPr>
                <w:sz w:val="24"/>
                <w:szCs w:val="24"/>
              </w:rPr>
              <w:t>1.</w:t>
            </w:r>
            <w:r>
              <w:rPr>
                <w:sz w:val="24"/>
                <w:szCs w:val="24"/>
              </w:rPr>
              <w:t xml:space="preserve"> </w:t>
            </w:r>
            <w:r w:rsidRPr="000C0D59">
              <w:rPr>
                <w:sz w:val="24"/>
                <w:szCs w:val="24"/>
              </w:rPr>
              <w:t>Демонстрирует знани</w:t>
            </w:r>
            <w:r w:rsidR="00984215">
              <w:rPr>
                <w:sz w:val="24"/>
                <w:szCs w:val="24"/>
              </w:rPr>
              <w:t>я</w:t>
            </w:r>
            <w:r w:rsidRPr="000C0D59">
              <w:rPr>
                <w:sz w:val="24"/>
                <w:szCs w:val="24"/>
              </w:rPr>
              <w:t xml:space="preserve"> стандартов и технологий управления проектами внедрений программного обеспечения и информа</w:t>
            </w:r>
            <w:r>
              <w:rPr>
                <w:sz w:val="24"/>
                <w:szCs w:val="24"/>
              </w:rPr>
              <w:softHyphen/>
            </w:r>
            <w:r w:rsidRPr="000C0D59">
              <w:rPr>
                <w:sz w:val="24"/>
                <w:szCs w:val="24"/>
              </w:rPr>
              <w:t>ционных систем различ</w:t>
            </w:r>
            <w:r>
              <w:rPr>
                <w:sz w:val="24"/>
                <w:szCs w:val="24"/>
              </w:rPr>
              <w:softHyphen/>
            </w:r>
            <w:r w:rsidRPr="000C0D59">
              <w:rPr>
                <w:sz w:val="24"/>
                <w:szCs w:val="24"/>
              </w:rPr>
              <w:t>ного уровня сложности и масштаба</w:t>
            </w:r>
          </w:p>
        </w:tc>
        <w:tc>
          <w:tcPr>
            <w:tcW w:w="1711" w:type="pct"/>
            <w:tcBorders>
              <w:top w:val="single" w:sz="4" w:space="0" w:color="auto"/>
              <w:left w:val="single" w:sz="4" w:space="0" w:color="auto"/>
              <w:bottom w:val="single" w:sz="4" w:space="0" w:color="auto"/>
              <w:right w:val="single" w:sz="4" w:space="0" w:color="auto"/>
            </w:tcBorders>
          </w:tcPr>
          <w:p w14:paraId="2103BAA3" w14:textId="77777777" w:rsidR="00BF02C7" w:rsidRDefault="00BF02C7" w:rsidP="00005494">
            <w:pPr>
              <w:ind w:left="38"/>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 xml:space="preserve">нологии </w:t>
            </w:r>
            <w:r w:rsidRPr="000C0D59">
              <w:rPr>
                <w:sz w:val="24"/>
                <w:szCs w:val="24"/>
              </w:rPr>
              <w:t>управления проектами внед</w:t>
            </w:r>
            <w:r>
              <w:rPr>
                <w:sz w:val="24"/>
                <w:szCs w:val="24"/>
              </w:rPr>
              <w:softHyphen/>
            </w:r>
            <w:r w:rsidRPr="000C0D59">
              <w:rPr>
                <w:sz w:val="24"/>
                <w:szCs w:val="24"/>
              </w:rPr>
              <w:t xml:space="preserve">рений программного обеспечения и информационных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7B0F330D" w14:textId="271BCB32" w:rsidR="00BF02C7" w:rsidRPr="0055579B" w:rsidRDefault="00BF02C7" w:rsidP="00005494">
            <w:pPr>
              <w:ind w:left="38"/>
              <w:jc w:val="both"/>
              <w:rPr>
                <w:color w:val="FF0000"/>
                <w:sz w:val="24"/>
                <w:szCs w:val="24"/>
                <w:highlight w:val="yellow"/>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ектами внедрений программного обеспечения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c>
          <w:tcPr>
            <w:tcW w:w="1327" w:type="pct"/>
            <w:tcBorders>
              <w:top w:val="single" w:sz="4" w:space="0" w:color="auto"/>
              <w:left w:val="single" w:sz="4" w:space="0" w:color="auto"/>
              <w:bottom w:val="single" w:sz="4" w:space="0" w:color="auto"/>
              <w:right w:val="single" w:sz="4" w:space="0" w:color="auto"/>
            </w:tcBorders>
          </w:tcPr>
          <w:p w14:paraId="04B65620" w14:textId="24CB62E2" w:rsidR="00BF02C7" w:rsidRPr="00874B0B" w:rsidRDefault="00BF02C7" w:rsidP="00005494">
            <w:pPr>
              <w:ind w:left="38"/>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 xml:space="preserve">вого предприятия «Зета» </w:t>
            </w:r>
            <w:r w:rsidR="00FA6A58">
              <w:rPr>
                <w:sz w:val="24"/>
                <w:szCs w:val="24"/>
              </w:rPr>
              <w:t xml:space="preserve">с целью их автоматизации </w:t>
            </w:r>
            <w:r>
              <w:rPr>
                <w:sz w:val="24"/>
                <w:szCs w:val="24"/>
              </w:rPr>
              <w:t>в соот</w:t>
            </w:r>
            <w:r>
              <w:rPr>
                <w:sz w:val="24"/>
                <w:szCs w:val="24"/>
              </w:rPr>
              <w:softHyphen/>
              <w:t xml:space="preserve">ветствии </w:t>
            </w:r>
            <w:r w:rsidR="00FA6A58">
              <w:rPr>
                <w:sz w:val="24"/>
                <w:szCs w:val="24"/>
              </w:rPr>
              <w:t xml:space="preserve">со </w:t>
            </w:r>
            <w:r w:rsidR="00FA6A58" w:rsidRPr="000C0D59">
              <w:rPr>
                <w:sz w:val="24"/>
                <w:szCs w:val="24"/>
              </w:rPr>
              <w:t>стандарт</w:t>
            </w:r>
            <w:r w:rsidR="00FA6A58">
              <w:rPr>
                <w:sz w:val="24"/>
                <w:szCs w:val="24"/>
              </w:rPr>
              <w:t>ами</w:t>
            </w:r>
            <w:r w:rsidR="00FA6A58" w:rsidRPr="000C0D59">
              <w:rPr>
                <w:sz w:val="24"/>
                <w:szCs w:val="24"/>
              </w:rPr>
              <w:t xml:space="preserve"> и технологи</w:t>
            </w:r>
            <w:r w:rsidR="00FA6A58">
              <w:rPr>
                <w:sz w:val="24"/>
                <w:szCs w:val="24"/>
              </w:rPr>
              <w:t>ями</w:t>
            </w:r>
            <w:r w:rsidR="00FA6A58" w:rsidRPr="000C0D59">
              <w:rPr>
                <w:sz w:val="24"/>
                <w:szCs w:val="24"/>
              </w:rPr>
              <w:t xml:space="preserve"> управления проектами внедрений программного обеспечения и информа</w:t>
            </w:r>
            <w:r w:rsidR="00FA6A58">
              <w:rPr>
                <w:sz w:val="24"/>
                <w:szCs w:val="24"/>
              </w:rPr>
              <w:softHyphen/>
            </w:r>
            <w:r w:rsidR="00FA6A58" w:rsidRPr="000C0D59">
              <w:rPr>
                <w:sz w:val="24"/>
                <w:szCs w:val="24"/>
              </w:rPr>
              <w:t>ционных систем</w:t>
            </w:r>
            <w:r>
              <w:rPr>
                <w:sz w:val="24"/>
                <w:szCs w:val="24"/>
              </w:rPr>
              <w:t xml:space="preserve">.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BF02C7" w:rsidRPr="00CF4326" w14:paraId="23889C33" w14:textId="6212CD22" w:rsidTr="00E61752">
        <w:trPr>
          <w:trHeight w:val="302"/>
        </w:trPr>
        <w:tc>
          <w:tcPr>
            <w:tcW w:w="1013" w:type="pct"/>
            <w:vMerge/>
            <w:tcBorders>
              <w:left w:val="single" w:sz="4" w:space="0" w:color="auto"/>
              <w:right w:val="single" w:sz="4" w:space="0" w:color="auto"/>
            </w:tcBorders>
          </w:tcPr>
          <w:p w14:paraId="6BA2A0DA" w14:textId="77777777" w:rsidR="00BF02C7" w:rsidRPr="0055579B" w:rsidRDefault="00BF02C7" w:rsidP="00005494">
            <w:pPr>
              <w:jc w:val="both"/>
              <w:rPr>
                <w:sz w:val="24"/>
                <w:szCs w:val="24"/>
                <w:highlight w:val="yellow"/>
              </w:rPr>
            </w:pPr>
          </w:p>
        </w:tc>
        <w:tc>
          <w:tcPr>
            <w:tcW w:w="949" w:type="pct"/>
            <w:tcBorders>
              <w:top w:val="single" w:sz="4" w:space="0" w:color="auto"/>
              <w:left w:val="single" w:sz="4" w:space="0" w:color="auto"/>
              <w:bottom w:val="single" w:sz="4" w:space="0" w:color="auto"/>
              <w:right w:val="single" w:sz="4" w:space="0" w:color="auto"/>
            </w:tcBorders>
          </w:tcPr>
          <w:p w14:paraId="5901B8D0" w14:textId="704EF7AE" w:rsidR="00BF02C7" w:rsidRPr="00F4658F" w:rsidRDefault="00BF02C7" w:rsidP="00005494">
            <w:pPr>
              <w:jc w:val="both"/>
              <w:rPr>
                <w:strike/>
                <w:sz w:val="24"/>
                <w:szCs w:val="24"/>
              </w:rPr>
            </w:pPr>
            <w:r w:rsidRPr="00F4658F">
              <w:rPr>
                <w:sz w:val="24"/>
                <w:szCs w:val="24"/>
              </w:rPr>
              <w:t>2.</w:t>
            </w:r>
            <w:r>
              <w:rPr>
                <w:sz w:val="24"/>
                <w:szCs w:val="24"/>
              </w:rPr>
              <w:t xml:space="preserve"> Организовывает ИТ-инфраструктуру и реали</w:t>
            </w:r>
            <w:r>
              <w:rPr>
                <w:sz w:val="24"/>
                <w:szCs w:val="24"/>
              </w:rPr>
              <w:softHyphen/>
              <w:t>зует процесс внедрения программного обеспече</w:t>
            </w:r>
            <w:r>
              <w:rPr>
                <w:sz w:val="24"/>
                <w:szCs w:val="24"/>
              </w:rPr>
              <w:softHyphen/>
              <w:t>ния и информационных систем в экономике и фи</w:t>
            </w:r>
            <w:r>
              <w:rPr>
                <w:sz w:val="24"/>
                <w:szCs w:val="24"/>
              </w:rPr>
              <w:softHyphen/>
              <w:t>нансах</w:t>
            </w:r>
          </w:p>
        </w:tc>
        <w:tc>
          <w:tcPr>
            <w:tcW w:w="1711" w:type="pct"/>
            <w:tcBorders>
              <w:top w:val="single" w:sz="4" w:space="0" w:color="auto"/>
              <w:left w:val="single" w:sz="4" w:space="0" w:color="auto"/>
              <w:bottom w:val="single" w:sz="4" w:space="0" w:color="auto"/>
              <w:right w:val="single" w:sz="4" w:space="0" w:color="auto"/>
            </w:tcBorders>
          </w:tcPr>
          <w:p w14:paraId="2080C918" w14:textId="77777777" w:rsidR="00BF02C7" w:rsidRPr="001979D3" w:rsidRDefault="00BF02C7" w:rsidP="00005494">
            <w:pPr>
              <w:ind w:left="38"/>
              <w:jc w:val="both"/>
              <w:rPr>
                <w:sz w:val="24"/>
                <w:szCs w:val="24"/>
              </w:rPr>
            </w:pPr>
            <w:r w:rsidRPr="00F4658F">
              <w:rPr>
                <w:b/>
                <w:sz w:val="24"/>
                <w:szCs w:val="24"/>
                <w:u w:val="single"/>
              </w:rPr>
              <w:t>Знать</w:t>
            </w:r>
            <w:r w:rsidRPr="00F4658F">
              <w:rPr>
                <w:sz w:val="24"/>
                <w:szCs w:val="24"/>
              </w:rPr>
              <w:t xml:space="preserve"> принципы организации </w:t>
            </w:r>
            <w:r>
              <w:rPr>
                <w:sz w:val="24"/>
                <w:szCs w:val="24"/>
              </w:rPr>
              <w:t>ИТ-ин</w:t>
            </w:r>
            <w:r>
              <w:rPr>
                <w:sz w:val="24"/>
                <w:szCs w:val="24"/>
              </w:rPr>
              <w:softHyphen/>
              <w:t>фраструктуры и реализации процесса внедрения программного обеспече</w:t>
            </w:r>
            <w:r>
              <w:rPr>
                <w:sz w:val="24"/>
                <w:szCs w:val="24"/>
              </w:rPr>
              <w:softHyphen/>
              <w:t>ния и информационных систем в эко</w:t>
            </w:r>
            <w:r>
              <w:rPr>
                <w:sz w:val="24"/>
                <w:szCs w:val="24"/>
              </w:rPr>
              <w:softHyphen/>
              <w:t>номике и финансах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p w14:paraId="764DD8F1" w14:textId="07AF735E" w:rsidR="00BF02C7" w:rsidRPr="0055579B" w:rsidRDefault="00BF02C7" w:rsidP="00005494">
            <w:pPr>
              <w:ind w:left="38"/>
              <w:jc w:val="both"/>
              <w:rPr>
                <w:b/>
                <w:strike/>
                <w:sz w:val="24"/>
                <w:szCs w:val="24"/>
                <w:highlight w:val="yellow"/>
                <w:u w:val="single"/>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w:t>
            </w:r>
            <w:r>
              <w:rPr>
                <w:sz w:val="24"/>
                <w:szCs w:val="24"/>
              </w:rPr>
              <w:lastRenderedPageBreak/>
              <w:t>инфраструк</w:t>
            </w:r>
            <w:r>
              <w:rPr>
                <w:sz w:val="24"/>
                <w:szCs w:val="24"/>
              </w:rPr>
              <w:softHyphen/>
              <w:t>туру и реализовать процесс внедре</w:t>
            </w:r>
            <w:r>
              <w:rPr>
                <w:sz w:val="24"/>
                <w:szCs w:val="24"/>
              </w:rPr>
              <w:softHyphen/>
              <w:t>ния программного обеспечения и ин</w:t>
            </w:r>
            <w:r>
              <w:rPr>
                <w:sz w:val="24"/>
                <w:szCs w:val="24"/>
              </w:rPr>
              <w:softHyphen/>
              <w:t>формационных систем в экономике и финансах</w:t>
            </w:r>
            <w:r w:rsidRPr="001979D3">
              <w:rPr>
                <w:sz w:val="24"/>
                <w:szCs w:val="24"/>
              </w:rPr>
              <w:t xml:space="preserve"> с учетом </w:t>
            </w:r>
            <w:r>
              <w:rPr>
                <w:sz w:val="24"/>
                <w:szCs w:val="24"/>
              </w:rPr>
              <w:t>возможности ис</w:t>
            </w:r>
            <w:r>
              <w:rPr>
                <w:sz w:val="24"/>
                <w:szCs w:val="24"/>
              </w:rPr>
              <w:softHyphen/>
              <w:t>пользования высокопроизводитель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27" w:type="pct"/>
            <w:tcBorders>
              <w:top w:val="single" w:sz="4" w:space="0" w:color="auto"/>
              <w:left w:val="single" w:sz="4" w:space="0" w:color="auto"/>
              <w:bottom w:val="single" w:sz="4" w:space="0" w:color="auto"/>
              <w:right w:val="single" w:sz="4" w:space="0" w:color="auto"/>
            </w:tcBorders>
          </w:tcPr>
          <w:p w14:paraId="06548472" w14:textId="246AFC5C" w:rsidR="00BF02C7" w:rsidRPr="004A42BF" w:rsidRDefault="00BF02C7" w:rsidP="00005494">
            <w:pPr>
              <w:ind w:left="38"/>
              <w:jc w:val="both"/>
              <w:rPr>
                <w:b/>
                <w:sz w:val="24"/>
                <w:szCs w:val="24"/>
                <w:u w:val="single"/>
              </w:rPr>
            </w:pPr>
            <w:r w:rsidRPr="00ED6861">
              <w:rPr>
                <w:sz w:val="24"/>
                <w:szCs w:val="24"/>
              </w:rPr>
              <w:lastRenderedPageBreak/>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 xml:space="preserve">ных алгебраических </w:t>
            </w:r>
            <w:r>
              <w:rPr>
                <w:sz w:val="24"/>
                <w:szCs w:val="24"/>
              </w:rPr>
              <w:lastRenderedPageBreak/>
              <w:t>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BF02C7" w:rsidRPr="00CF4326" w14:paraId="587A4848" w14:textId="7369BCE3" w:rsidTr="00E61752">
        <w:trPr>
          <w:trHeight w:val="444"/>
        </w:trPr>
        <w:tc>
          <w:tcPr>
            <w:tcW w:w="1013" w:type="pct"/>
            <w:vMerge/>
            <w:tcBorders>
              <w:left w:val="single" w:sz="4" w:space="0" w:color="auto"/>
              <w:right w:val="single" w:sz="4" w:space="0" w:color="auto"/>
            </w:tcBorders>
          </w:tcPr>
          <w:p w14:paraId="1E4B10E1" w14:textId="77777777" w:rsidR="00BF02C7" w:rsidRPr="0055579B" w:rsidRDefault="00BF02C7" w:rsidP="00005494">
            <w:pPr>
              <w:jc w:val="both"/>
              <w:rPr>
                <w:sz w:val="24"/>
                <w:szCs w:val="24"/>
                <w:highlight w:val="yellow"/>
              </w:rPr>
            </w:pPr>
          </w:p>
        </w:tc>
        <w:tc>
          <w:tcPr>
            <w:tcW w:w="949" w:type="pct"/>
            <w:tcBorders>
              <w:top w:val="single" w:sz="4" w:space="0" w:color="auto"/>
              <w:left w:val="single" w:sz="4" w:space="0" w:color="auto"/>
              <w:bottom w:val="single" w:sz="4" w:space="0" w:color="auto"/>
              <w:right w:val="single" w:sz="4" w:space="0" w:color="auto"/>
            </w:tcBorders>
          </w:tcPr>
          <w:p w14:paraId="40D34BB3" w14:textId="4550389F" w:rsidR="00BF02C7" w:rsidRPr="00F4658F" w:rsidRDefault="00984215" w:rsidP="00005494">
            <w:pPr>
              <w:jc w:val="both"/>
              <w:rPr>
                <w:sz w:val="24"/>
                <w:szCs w:val="24"/>
              </w:rPr>
            </w:pPr>
            <w:r>
              <w:rPr>
                <w:sz w:val="24"/>
                <w:szCs w:val="24"/>
              </w:rPr>
              <w:t>3.</w:t>
            </w:r>
            <w:r w:rsidR="00BF02C7">
              <w:rPr>
                <w:sz w:val="24"/>
                <w:szCs w:val="24"/>
              </w:rPr>
              <w:t>Владеет навыками внедрения, тестирования и оценки качества про</w:t>
            </w:r>
            <w:r w:rsidR="00BF02C7">
              <w:rPr>
                <w:sz w:val="24"/>
                <w:szCs w:val="24"/>
              </w:rPr>
              <w:softHyphen/>
              <w:t>граммного обеспечения и информационных систем в экономике и финансах</w:t>
            </w:r>
          </w:p>
        </w:tc>
        <w:tc>
          <w:tcPr>
            <w:tcW w:w="1711" w:type="pct"/>
            <w:tcBorders>
              <w:top w:val="single" w:sz="4" w:space="0" w:color="auto"/>
              <w:left w:val="single" w:sz="4" w:space="0" w:color="auto"/>
              <w:bottom w:val="single" w:sz="4" w:space="0" w:color="auto"/>
              <w:right w:val="single" w:sz="4" w:space="0" w:color="auto"/>
            </w:tcBorders>
          </w:tcPr>
          <w:p w14:paraId="4927D546" w14:textId="77777777" w:rsidR="00BF02C7" w:rsidRPr="00DE2575" w:rsidRDefault="00BF02C7"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обеспечения и информационных систем в экономике и финансах с уче</w:t>
            </w:r>
            <w:r>
              <w:rPr>
                <w:sz w:val="24"/>
                <w:szCs w:val="24"/>
              </w:rPr>
              <w:softHyphen/>
              <w:t>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33F1A601" w14:textId="182DBE1E" w:rsidR="00BF02C7" w:rsidRPr="0055579B" w:rsidRDefault="00BF02C7" w:rsidP="00005494">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программного обеспечения и инфор</w:t>
            </w:r>
            <w:r>
              <w:rPr>
                <w:sz w:val="24"/>
                <w:szCs w:val="24"/>
              </w:rPr>
              <w:softHyphen/>
              <w:t>мационных систем в экономике и фи</w:t>
            </w:r>
            <w:r>
              <w:rPr>
                <w:sz w:val="24"/>
                <w:szCs w:val="24"/>
              </w:rPr>
              <w:softHyphen/>
              <w:t>нансах с учетом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существующие типовые решения для проектирования программного обеспечения с учетом параллельных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 xml:space="preserve">стем с распределенной памятью,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c>
          <w:tcPr>
            <w:tcW w:w="1327" w:type="pct"/>
            <w:tcBorders>
              <w:top w:val="single" w:sz="4" w:space="0" w:color="auto"/>
              <w:left w:val="single" w:sz="4" w:space="0" w:color="auto"/>
              <w:bottom w:val="single" w:sz="4" w:space="0" w:color="auto"/>
              <w:right w:val="single" w:sz="4" w:space="0" w:color="auto"/>
            </w:tcBorders>
          </w:tcPr>
          <w:p w14:paraId="3A804880" w14:textId="5511D2F6" w:rsidR="00BF02C7" w:rsidRPr="004A42BF" w:rsidRDefault="00BF02C7" w:rsidP="00005494">
            <w:pPr>
              <w:ind w:left="38"/>
              <w:jc w:val="both"/>
              <w:rPr>
                <w:b/>
                <w:sz w:val="24"/>
                <w:szCs w:val="24"/>
                <w:u w:val="single"/>
              </w:rPr>
            </w:pPr>
            <w:r w:rsidRPr="00ED6861">
              <w:rPr>
                <w:sz w:val="24"/>
                <w:szCs w:val="24"/>
              </w:rPr>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r w:rsidR="00FA6A58">
              <w:rPr>
                <w:sz w:val="24"/>
                <w:szCs w:val="24"/>
              </w:rPr>
              <w:t>. Выполнить тестирование программы и оценить качество</w:t>
            </w:r>
          </w:p>
        </w:tc>
      </w:tr>
    </w:tbl>
    <w:p w14:paraId="0FD700D8" w14:textId="538E17F2" w:rsidR="00930FE5" w:rsidRPr="001D5F68" w:rsidRDefault="00930FE5" w:rsidP="00005494"/>
    <w:p w14:paraId="0D3984F8" w14:textId="4D650CE8" w:rsidR="001D5F68" w:rsidRDefault="001D5F68" w:rsidP="00005494"/>
    <w:p w14:paraId="38AD03B6" w14:textId="5119DD66" w:rsidR="00E61752" w:rsidRDefault="00E61752" w:rsidP="00005494"/>
    <w:p w14:paraId="684F72EF" w14:textId="77777777" w:rsidR="00E61752" w:rsidRPr="001D5F68" w:rsidRDefault="00E61752" w:rsidP="00005494"/>
    <w:p w14:paraId="1D900F9E" w14:textId="6B78A540" w:rsidR="00531C2D" w:rsidRPr="00984215" w:rsidRDefault="00984215" w:rsidP="00C1664F">
      <w:pPr>
        <w:widowControl/>
        <w:autoSpaceDE/>
        <w:autoSpaceDN/>
        <w:adjustRightInd/>
        <w:spacing w:after="200" w:line="276" w:lineRule="auto"/>
        <w:jc w:val="center"/>
        <w:rPr>
          <w:rFonts w:eastAsia="Calibri"/>
          <w:b/>
          <w:color w:val="000000"/>
          <w:sz w:val="28"/>
          <w:szCs w:val="28"/>
        </w:rPr>
      </w:pPr>
      <w:r>
        <w:rPr>
          <w:rFonts w:eastAsia="Calibri"/>
          <w:b/>
          <w:color w:val="000000"/>
          <w:sz w:val="28"/>
          <w:szCs w:val="28"/>
        </w:rPr>
        <w:lastRenderedPageBreak/>
        <w:t>Примеры тестовых заданий</w:t>
      </w:r>
    </w:p>
    <w:p w14:paraId="21997A49" w14:textId="77777777" w:rsidR="00531C2D" w:rsidRPr="00531C2D" w:rsidRDefault="00531C2D" w:rsidP="00984215">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12B6AB8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Конвейерный способ обработки </w:t>
      </w:r>
    </w:p>
    <w:p w14:paraId="2CC47B58" w14:textId="129808B1" w:rsidR="00531C2D" w:rsidRPr="00531C2D" w:rsidRDefault="00984215" w:rsidP="00984215">
      <w:pPr>
        <w:spacing w:line="360" w:lineRule="auto"/>
        <w:ind w:firstLine="658"/>
        <w:jc w:val="both"/>
        <w:rPr>
          <w:bCs/>
          <w:sz w:val="28"/>
          <w:szCs w:val="24"/>
        </w:rPr>
      </w:pPr>
      <w:r>
        <w:rPr>
          <w:bCs/>
          <w:sz w:val="28"/>
          <w:szCs w:val="24"/>
        </w:rPr>
        <w:t xml:space="preserve">- </w:t>
      </w:r>
      <w:r w:rsidR="00531C2D" w:rsidRPr="00531C2D">
        <w:rPr>
          <w:bCs/>
          <w:sz w:val="28"/>
          <w:szCs w:val="24"/>
        </w:rPr>
        <w:t xml:space="preserve"> Независимые функциональные устройства </w:t>
      </w:r>
    </w:p>
    <w:p w14:paraId="08BCA149" w14:textId="005DDBD4"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Векторные операции верно</w:t>
      </w:r>
    </w:p>
    <w:p w14:paraId="4784177B" w14:textId="40466680"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Уменьшение энергопотребления</w:t>
      </w:r>
    </w:p>
    <w:p w14:paraId="318598BC" w14:textId="77777777" w:rsidR="00531C2D" w:rsidRPr="00531C2D" w:rsidRDefault="00531C2D" w:rsidP="00005494">
      <w:pPr>
        <w:ind w:firstLine="658"/>
        <w:jc w:val="both"/>
        <w:rPr>
          <w:bCs/>
          <w:sz w:val="28"/>
          <w:szCs w:val="24"/>
        </w:rPr>
      </w:pPr>
    </w:p>
    <w:p w14:paraId="6D412FF9" w14:textId="77777777" w:rsidR="00531C2D" w:rsidRPr="00531C2D" w:rsidRDefault="00531C2D" w:rsidP="00984215">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4720B41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Интенсивный</w:t>
      </w:r>
    </w:p>
    <w:p w14:paraId="6A0F0017" w14:textId="75B0015E"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Экстенсивный</w:t>
      </w:r>
    </w:p>
    <w:p w14:paraId="5C8373E8" w14:textId="769DD99F"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Масштабируемости</w:t>
      </w:r>
    </w:p>
    <w:p w14:paraId="3A02674B" w14:textId="371772BC" w:rsid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Иерархический </w:t>
      </w:r>
    </w:p>
    <w:p w14:paraId="199961C1" w14:textId="77777777" w:rsidR="00984215" w:rsidRPr="00531C2D" w:rsidRDefault="00984215" w:rsidP="00984215">
      <w:pPr>
        <w:spacing w:line="360" w:lineRule="auto"/>
        <w:ind w:firstLine="658"/>
        <w:jc w:val="both"/>
        <w:rPr>
          <w:bCs/>
          <w:sz w:val="28"/>
          <w:szCs w:val="24"/>
        </w:rPr>
      </w:pPr>
    </w:p>
    <w:p w14:paraId="3178D40B" w14:textId="77777777" w:rsidR="00531C2D" w:rsidRPr="00531C2D" w:rsidRDefault="00531C2D" w:rsidP="00984215">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0EECB4C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Регистры центрального процессора </w:t>
      </w:r>
    </w:p>
    <w:p w14:paraId="4E90BBB5" w14:textId="6089CA39"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первого уровня</w:t>
      </w:r>
    </w:p>
    <w:p w14:paraId="217DEAFE" w14:textId="1C820C38"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Оперативная память</w:t>
      </w:r>
    </w:p>
    <w:p w14:paraId="76ACDCC0" w14:textId="15895E4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нулевого уровня</w:t>
      </w:r>
    </w:p>
    <w:p w14:paraId="609DA0B8" w14:textId="3BAB127F" w:rsidR="00531C2D" w:rsidRPr="0051264B" w:rsidRDefault="00531C2D" w:rsidP="00005494">
      <w:pPr>
        <w:ind w:firstLine="658"/>
        <w:jc w:val="both"/>
        <w:rPr>
          <w:bCs/>
          <w:sz w:val="32"/>
          <w:szCs w:val="24"/>
        </w:rPr>
      </w:pPr>
    </w:p>
    <w:p w14:paraId="1810FDB1" w14:textId="4C962F0F" w:rsidR="00531C2D" w:rsidRPr="0051264B" w:rsidRDefault="00531C2D" w:rsidP="00984215">
      <w:pPr>
        <w:spacing w:line="360" w:lineRule="auto"/>
        <w:ind w:firstLine="660"/>
        <w:jc w:val="both"/>
        <w:rPr>
          <w:b/>
          <w:bCs/>
          <w:sz w:val="28"/>
          <w:szCs w:val="24"/>
        </w:rPr>
      </w:pPr>
      <w:r w:rsidRPr="0051264B">
        <w:rPr>
          <w:b/>
          <w:bCs/>
          <w:sz w:val="28"/>
          <w:szCs w:val="24"/>
        </w:rPr>
        <w:t>4. Для эффективного использования иерархической структуры памяти при написании программ необходимо использовать</w:t>
      </w:r>
    </w:p>
    <w:p w14:paraId="5EE13B0D" w14:textId="328B2D69"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 xml:space="preserve">Принцип локальность по обращению </w:t>
      </w:r>
    </w:p>
    <w:p w14:paraId="01A35411" w14:textId="2CE7707E"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Принципы объектного-ориентированного программирования</w:t>
      </w:r>
    </w:p>
    <w:p w14:paraId="71DCCAB1" w14:textId="60ED72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 случайного обращения</w:t>
      </w:r>
    </w:p>
    <w:p w14:paraId="3B085EC9" w14:textId="2C8954DC" w:rsidR="00984215" w:rsidRDefault="00531C2D" w:rsidP="00C1664F">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w:t>
      </w:r>
      <w:r w:rsidR="00C1664F">
        <w:rPr>
          <w:bCs/>
          <w:sz w:val="28"/>
          <w:szCs w:val="24"/>
        </w:rPr>
        <w:t>ринцип маленьких данных</w:t>
      </w:r>
    </w:p>
    <w:p w14:paraId="473937D1" w14:textId="4EC71462" w:rsidR="00984215" w:rsidRDefault="00984215" w:rsidP="00005494">
      <w:pPr>
        <w:ind w:firstLine="660"/>
        <w:jc w:val="both"/>
        <w:rPr>
          <w:bCs/>
          <w:sz w:val="28"/>
          <w:szCs w:val="24"/>
        </w:rPr>
      </w:pPr>
    </w:p>
    <w:p w14:paraId="4665C4F9" w14:textId="3C298876" w:rsidR="00E61752" w:rsidRDefault="00E61752" w:rsidP="00005494">
      <w:pPr>
        <w:ind w:firstLine="660"/>
        <w:jc w:val="both"/>
        <w:rPr>
          <w:bCs/>
          <w:sz w:val="28"/>
          <w:szCs w:val="24"/>
        </w:rPr>
      </w:pPr>
    </w:p>
    <w:p w14:paraId="2064FBA6" w14:textId="77777777" w:rsidR="00E61752" w:rsidRPr="0051264B" w:rsidRDefault="00E61752" w:rsidP="00005494">
      <w:pPr>
        <w:ind w:firstLine="660"/>
        <w:jc w:val="both"/>
        <w:rPr>
          <w:bCs/>
          <w:sz w:val="28"/>
          <w:szCs w:val="24"/>
        </w:rPr>
      </w:pPr>
    </w:p>
    <w:p w14:paraId="56BCA501" w14:textId="124EDC6D" w:rsidR="00531C2D" w:rsidRPr="0051264B" w:rsidRDefault="00531C2D" w:rsidP="00984215">
      <w:pPr>
        <w:spacing w:line="360" w:lineRule="auto"/>
        <w:ind w:firstLine="660"/>
        <w:jc w:val="both"/>
        <w:rPr>
          <w:b/>
          <w:bCs/>
          <w:sz w:val="28"/>
          <w:szCs w:val="24"/>
        </w:rPr>
      </w:pPr>
      <w:r w:rsidRPr="0051264B">
        <w:rPr>
          <w:b/>
          <w:bCs/>
          <w:sz w:val="28"/>
          <w:szCs w:val="24"/>
        </w:rPr>
        <w:lastRenderedPageBreak/>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31CE6CF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 Н</w:t>
      </w:r>
      <w:r w:rsidRPr="0051264B">
        <w:rPr>
          <w:bCs/>
          <w:sz w:val="28"/>
          <w:szCs w:val="24"/>
        </w:rPr>
        <w:t xml:space="preserve">а понятии потока </w:t>
      </w:r>
    </w:p>
    <w:p w14:paraId="5A628B0A" w14:textId="7D76B6DA"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понятии декомпозиции данных</w:t>
      </w:r>
    </w:p>
    <w:p w14:paraId="117CF0E7" w14:textId="0CAE4AE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процессоров</w:t>
      </w:r>
    </w:p>
    <w:p w14:paraId="01328179" w14:textId="3F4E101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организации памяти</w:t>
      </w:r>
    </w:p>
    <w:p w14:paraId="099DB13D" w14:textId="77777777" w:rsidR="00531C2D" w:rsidRPr="0051264B" w:rsidRDefault="00531C2D" w:rsidP="00005494">
      <w:pPr>
        <w:ind w:firstLine="660"/>
        <w:jc w:val="both"/>
        <w:rPr>
          <w:bCs/>
          <w:sz w:val="28"/>
          <w:szCs w:val="24"/>
        </w:rPr>
      </w:pPr>
    </w:p>
    <w:p w14:paraId="01A52012" w14:textId="6E36D333" w:rsidR="00531C2D" w:rsidRPr="0051264B" w:rsidRDefault="00531C2D" w:rsidP="00984215">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6B1E3B9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 xml:space="preserve">диночный поток команд и одиночный поток данных </w:t>
      </w:r>
    </w:p>
    <w:p w14:paraId="4C19A8AC" w14:textId="0631030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одиночный поток данных</w:t>
      </w:r>
    </w:p>
    <w:p w14:paraId="0F68B823" w14:textId="4BBF28F5"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диночный поток команд и множественный поток данных</w:t>
      </w:r>
    </w:p>
    <w:p w14:paraId="3F6CCE89" w14:textId="1F1723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множественный поток данных</w:t>
      </w:r>
    </w:p>
    <w:p w14:paraId="4C3C43F9" w14:textId="17808376" w:rsidR="00531C2D" w:rsidRDefault="00531C2D" w:rsidP="00005494">
      <w:pPr>
        <w:ind w:firstLine="660"/>
        <w:jc w:val="both"/>
        <w:rPr>
          <w:bCs/>
          <w:sz w:val="28"/>
          <w:szCs w:val="24"/>
        </w:rPr>
      </w:pPr>
    </w:p>
    <w:p w14:paraId="38400E53" w14:textId="77777777" w:rsidR="005D41E6" w:rsidRPr="0051264B" w:rsidRDefault="005D41E6" w:rsidP="00005494">
      <w:pPr>
        <w:ind w:firstLine="660"/>
        <w:jc w:val="both"/>
        <w:rPr>
          <w:bCs/>
          <w:sz w:val="28"/>
          <w:szCs w:val="24"/>
        </w:rPr>
      </w:pPr>
    </w:p>
    <w:p w14:paraId="3F087801" w14:textId="1F2FF0AC" w:rsidR="00531C2D" w:rsidRPr="0051264B" w:rsidRDefault="0051264B" w:rsidP="00984215">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3D91A92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 xml:space="preserve">ычислительные системы с общей памятью </w:t>
      </w:r>
    </w:p>
    <w:p w14:paraId="248FE31B" w14:textId="78A7BC29" w:rsidR="00531C2D" w:rsidRPr="0051264B" w:rsidRDefault="00984215" w:rsidP="00984215">
      <w:pPr>
        <w:spacing w:line="360" w:lineRule="auto"/>
        <w:ind w:firstLine="660"/>
        <w:jc w:val="both"/>
        <w:rPr>
          <w:bCs/>
          <w:sz w:val="28"/>
          <w:szCs w:val="24"/>
        </w:rPr>
      </w:pPr>
      <w:r>
        <w:rPr>
          <w:bCs/>
          <w:sz w:val="28"/>
          <w:szCs w:val="24"/>
        </w:rPr>
        <w:t>- В</w:t>
      </w:r>
      <w:r w:rsidR="00531C2D" w:rsidRPr="0051264B">
        <w:rPr>
          <w:bCs/>
          <w:sz w:val="28"/>
          <w:szCs w:val="24"/>
        </w:rPr>
        <w:t xml:space="preserve">ычислительные системы с распределенной памятью </w:t>
      </w:r>
    </w:p>
    <w:p w14:paraId="3F0848F1" w14:textId="78A2628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очень большим объемом оперативной памяти</w:t>
      </w:r>
    </w:p>
    <w:p w14:paraId="3BE31FFD" w14:textId="311FD986"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водяным охлаждением</w:t>
      </w:r>
    </w:p>
    <w:p w14:paraId="5F7E7A1A" w14:textId="62FDB957" w:rsidR="00C1664F" w:rsidRDefault="00C1664F" w:rsidP="00E61752">
      <w:pPr>
        <w:spacing w:line="360" w:lineRule="auto"/>
        <w:jc w:val="both"/>
        <w:rPr>
          <w:b/>
          <w:bCs/>
          <w:sz w:val="28"/>
          <w:szCs w:val="24"/>
        </w:rPr>
      </w:pPr>
    </w:p>
    <w:p w14:paraId="5B245583" w14:textId="4630F6F2" w:rsidR="00531C2D" w:rsidRPr="0051264B" w:rsidRDefault="0051264B" w:rsidP="00984215">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0B8A3B47" w:rsidR="00531C2D" w:rsidRPr="00EE15A3"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proofErr w:type="spellStart"/>
      <w:r w:rsidRPr="0051264B">
        <w:rPr>
          <w:bCs/>
          <w:sz w:val="28"/>
          <w:szCs w:val="24"/>
          <w:lang w:val="en-US"/>
        </w:rPr>
        <w:t>OpenMP</w:t>
      </w:r>
      <w:proofErr w:type="spellEnd"/>
      <w:r w:rsidRPr="00EE15A3">
        <w:rPr>
          <w:bCs/>
          <w:sz w:val="28"/>
          <w:szCs w:val="24"/>
        </w:rPr>
        <w:t xml:space="preserve"> </w:t>
      </w:r>
    </w:p>
    <w:p w14:paraId="19E8E64B" w14:textId="460F9B3D"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MPI</w:t>
      </w:r>
    </w:p>
    <w:p w14:paraId="16D78BD6" w14:textId="5135F5FB"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Pascal</w:t>
      </w:r>
    </w:p>
    <w:p w14:paraId="661C5A3F" w14:textId="75914065"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Parallel</w:t>
      </w:r>
    </w:p>
    <w:p w14:paraId="612C2278" w14:textId="77777777" w:rsidR="0051264B" w:rsidRPr="00EE15A3" w:rsidRDefault="0051264B" w:rsidP="00005494">
      <w:pPr>
        <w:ind w:firstLine="660"/>
        <w:jc w:val="both"/>
        <w:rPr>
          <w:b/>
          <w:bCs/>
          <w:sz w:val="24"/>
          <w:szCs w:val="24"/>
        </w:rPr>
      </w:pPr>
    </w:p>
    <w:p w14:paraId="5C91DEE7" w14:textId="7676157E" w:rsidR="00531C2D" w:rsidRPr="0051264B" w:rsidRDefault="00F0315D" w:rsidP="00C1664F">
      <w:pPr>
        <w:spacing w:line="360" w:lineRule="auto"/>
        <w:ind w:firstLine="709"/>
        <w:jc w:val="both"/>
        <w:rPr>
          <w:b/>
          <w:sz w:val="28"/>
          <w:szCs w:val="24"/>
        </w:rPr>
      </w:pPr>
      <w:r>
        <w:rPr>
          <w:b/>
          <w:sz w:val="28"/>
          <w:szCs w:val="24"/>
        </w:rPr>
        <w:t>9</w:t>
      </w:r>
      <w:r w:rsidR="00531C2D" w:rsidRPr="0051264B">
        <w:rPr>
          <w:b/>
          <w:sz w:val="28"/>
          <w:szCs w:val="24"/>
        </w:rPr>
        <w:t xml:space="preserve">. </w:t>
      </w:r>
      <w:proofErr w:type="spellStart"/>
      <w:r w:rsidR="00531C2D" w:rsidRPr="0051264B">
        <w:rPr>
          <w:b/>
          <w:sz w:val="28"/>
          <w:szCs w:val="24"/>
        </w:rPr>
        <w:t>Многопоточность</w:t>
      </w:r>
      <w:proofErr w:type="spellEnd"/>
      <w:r w:rsidR="00531C2D" w:rsidRPr="0051264B">
        <w:rPr>
          <w:b/>
          <w:sz w:val="28"/>
          <w:szCs w:val="24"/>
        </w:rPr>
        <w:t xml:space="preserve"> это -</w:t>
      </w:r>
    </w:p>
    <w:p w14:paraId="6F200360" w14:textId="407D38E7" w:rsidR="00C1664F"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w:t>
      </w:r>
      <w:r>
        <w:rPr>
          <w:sz w:val="28"/>
          <w:szCs w:val="24"/>
        </w:rPr>
        <w:t xml:space="preserve">дписанного порядка во времени. </w:t>
      </w:r>
    </w:p>
    <w:p w14:paraId="79C0A1D3" w14:textId="3EAA9377" w:rsidR="00531C2D" w:rsidRPr="0051264B" w:rsidRDefault="00C1664F" w:rsidP="00C1664F">
      <w:pPr>
        <w:spacing w:line="360" w:lineRule="auto"/>
        <w:ind w:firstLine="709"/>
        <w:jc w:val="both"/>
        <w:rPr>
          <w:sz w:val="28"/>
          <w:szCs w:val="24"/>
        </w:rPr>
      </w:pPr>
      <w:r>
        <w:rPr>
          <w:sz w:val="28"/>
          <w:szCs w:val="24"/>
        </w:rPr>
        <w:lastRenderedPageBreak/>
        <w:t>- С</w:t>
      </w:r>
      <w:r w:rsidR="00531C2D" w:rsidRPr="0051264B">
        <w:rPr>
          <w:sz w:val="28"/>
          <w:szCs w:val="24"/>
        </w:rPr>
        <w:t>войство центрального процессора автоматически выполнять программы сразу в несколько потоков</w:t>
      </w:r>
    </w:p>
    <w:p w14:paraId="6E0D0274" w14:textId="3D9BE0E8" w:rsidR="00531C2D" w:rsidRPr="0051264B" w:rsidRDefault="00C1664F" w:rsidP="00C1664F">
      <w:pPr>
        <w:spacing w:line="360" w:lineRule="auto"/>
        <w:ind w:firstLine="709"/>
        <w:jc w:val="both"/>
        <w:rPr>
          <w:sz w:val="28"/>
          <w:szCs w:val="24"/>
        </w:rPr>
      </w:pPr>
      <w:r>
        <w:rPr>
          <w:sz w:val="28"/>
          <w:szCs w:val="24"/>
        </w:rPr>
        <w:t>-С</w:t>
      </w:r>
      <w:r w:rsidR="00531C2D" w:rsidRPr="0051264B">
        <w:rPr>
          <w:sz w:val="28"/>
          <w:szCs w:val="24"/>
        </w:rPr>
        <w:t xml:space="preserve">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005494">
      <w:pPr>
        <w:ind w:firstLine="709"/>
        <w:jc w:val="both"/>
        <w:rPr>
          <w:sz w:val="28"/>
          <w:szCs w:val="24"/>
        </w:rPr>
      </w:pPr>
    </w:p>
    <w:p w14:paraId="73D6E1F6" w14:textId="1DF5B608" w:rsidR="00531C2D" w:rsidRPr="0051264B" w:rsidRDefault="00F0315D" w:rsidP="00C1664F">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36462835" w:rsidR="00531C2D" w:rsidRPr="0051264B" w:rsidRDefault="00C1664F" w:rsidP="00C1664F">
      <w:pPr>
        <w:spacing w:line="360" w:lineRule="auto"/>
        <w:ind w:firstLine="709"/>
        <w:jc w:val="both"/>
        <w:rPr>
          <w:sz w:val="28"/>
          <w:szCs w:val="24"/>
        </w:rPr>
      </w:pPr>
      <w:r>
        <w:rPr>
          <w:sz w:val="28"/>
          <w:szCs w:val="24"/>
        </w:rPr>
        <w:t>- Д</w:t>
      </w:r>
      <w:r w:rsidR="0051264B">
        <w:rPr>
          <w:sz w:val="28"/>
          <w:szCs w:val="24"/>
        </w:rPr>
        <w:t>ирективы компилятора</w:t>
      </w:r>
    </w:p>
    <w:p w14:paraId="0DB5096A" w14:textId="07D3135B" w:rsidR="00531C2D" w:rsidRPr="0051264B" w:rsidRDefault="00C1664F" w:rsidP="00C1664F">
      <w:pPr>
        <w:spacing w:line="360" w:lineRule="auto"/>
        <w:ind w:firstLine="709"/>
        <w:jc w:val="both"/>
        <w:rPr>
          <w:sz w:val="28"/>
          <w:szCs w:val="24"/>
        </w:rPr>
      </w:pPr>
      <w:r>
        <w:rPr>
          <w:sz w:val="28"/>
          <w:szCs w:val="24"/>
        </w:rPr>
        <w:t>- Б</w:t>
      </w:r>
      <w:r w:rsidR="0051264B">
        <w:rPr>
          <w:sz w:val="28"/>
          <w:szCs w:val="24"/>
        </w:rPr>
        <w:t>иблиотечные функции</w:t>
      </w:r>
    </w:p>
    <w:p w14:paraId="7536E76B" w14:textId="50637916"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 xml:space="preserve">еременные среды окружения </w:t>
      </w:r>
    </w:p>
    <w:p w14:paraId="5658F1C0" w14:textId="01BFA875"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араллельный компилятор</w:t>
      </w:r>
    </w:p>
    <w:p w14:paraId="3EF56316" w14:textId="60FBADDF" w:rsidR="006942CA" w:rsidRPr="0051264B" w:rsidRDefault="006942CA" w:rsidP="00C1664F">
      <w:pPr>
        <w:jc w:val="both"/>
        <w:rPr>
          <w:sz w:val="28"/>
          <w:szCs w:val="24"/>
        </w:rPr>
      </w:pPr>
    </w:p>
    <w:p w14:paraId="6C84642E" w14:textId="1DADC5C3"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52F8000D"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Разветвление-слияние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2E943132"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Декомпозиция по данным</w:t>
      </w:r>
    </w:p>
    <w:p w14:paraId="59747334" w14:textId="403003D7"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Главный подчиненный (</w:t>
      </w:r>
      <w:proofErr w:type="spellStart"/>
      <w:r w:rsidR="00531C2D" w:rsidRPr="0051264B">
        <w:rPr>
          <w:sz w:val="28"/>
          <w:szCs w:val="24"/>
        </w:rPr>
        <w:t>Master-slave</w:t>
      </w:r>
      <w:proofErr w:type="spellEnd"/>
      <w:r w:rsidR="00531C2D" w:rsidRPr="0051264B">
        <w:rPr>
          <w:sz w:val="28"/>
          <w:szCs w:val="24"/>
        </w:rPr>
        <w:t>)</w:t>
      </w:r>
    </w:p>
    <w:p w14:paraId="0A3E34C1" w14:textId="2B098C0D" w:rsidR="004E142D" w:rsidRPr="0051264B" w:rsidRDefault="004E142D" w:rsidP="00E61752">
      <w:pPr>
        <w:jc w:val="both"/>
        <w:rPr>
          <w:sz w:val="28"/>
          <w:szCs w:val="24"/>
        </w:rPr>
      </w:pPr>
    </w:p>
    <w:p w14:paraId="2A74DFFD" w14:textId="28FD0394" w:rsidR="006942CA" w:rsidRDefault="00C1664F" w:rsidP="00C1664F">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6A594083" w14:textId="77777777" w:rsidR="004E142D" w:rsidRPr="0051264B" w:rsidRDefault="004E142D" w:rsidP="00005494">
      <w:pPr>
        <w:ind w:firstLine="709"/>
        <w:jc w:val="both"/>
        <w:rPr>
          <w:b/>
          <w:sz w:val="28"/>
          <w:szCs w:val="24"/>
        </w:rPr>
      </w:pPr>
    </w:p>
    <w:p w14:paraId="204541D7" w14:textId="19CC662E" w:rsidR="00531C2D" w:rsidRDefault="00531C2D" w:rsidP="00005494">
      <w:pPr>
        <w:ind w:firstLine="709"/>
        <w:jc w:val="both"/>
        <w:rPr>
          <w:sz w:val="28"/>
          <w:szCs w:val="24"/>
        </w:rPr>
      </w:pPr>
      <w:r w:rsidRPr="0051264B">
        <w:rPr>
          <w:noProof/>
          <w:sz w:val="28"/>
          <w:szCs w:val="24"/>
        </w:rPr>
        <w:drawing>
          <wp:inline distT="0" distB="0" distL="0" distR="0" wp14:anchorId="3609669F" wp14:editId="7182517C">
            <wp:extent cx="4150006" cy="1212850"/>
            <wp:effectExtent l="0" t="0" r="3175" b="635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1034" cy="1221918"/>
                    </a:xfrm>
                    <a:prstGeom prst="rect">
                      <a:avLst/>
                    </a:prstGeom>
                    <a:noFill/>
                    <a:ln>
                      <a:noFill/>
                    </a:ln>
                  </pic:spPr>
                </pic:pic>
              </a:graphicData>
            </a:graphic>
          </wp:inline>
        </w:drawing>
      </w:r>
    </w:p>
    <w:p w14:paraId="5178B88C" w14:textId="77777777" w:rsidR="005D41E6" w:rsidRPr="0051264B" w:rsidRDefault="005D41E6" w:rsidP="00005494">
      <w:pPr>
        <w:ind w:firstLine="709"/>
        <w:jc w:val="both"/>
        <w:rPr>
          <w:sz w:val="28"/>
          <w:szCs w:val="24"/>
        </w:rPr>
      </w:pPr>
    </w:p>
    <w:p w14:paraId="20315A13" w14:textId="01088165" w:rsidR="00531C2D" w:rsidRDefault="00531C2D" w:rsidP="00005494">
      <w:pPr>
        <w:ind w:firstLine="709"/>
        <w:jc w:val="both"/>
        <w:rPr>
          <w:sz w:val="28"/>
          <w:szCs w:val="24"/>
        </w:rPr>
      </w:pPr>
      <w:r w:rsidRPr="0051264B">
        <w:rPr>
          <w:noProof/>
          <w:sz w:val="28"/>
          <w:szCs w:val="24"/>
        </w:rPr>
        <w:drawing>
          <wp:inline distT="0" distB="0" distL="0" distR="0" wp14:anchorId="21B2C0C6" wp14:editId="2B32B6E5">
            <wp:extent cx="4127961" cy="1270000"/>
            <wp:effectExtent l="0" t="0" r="6350" b="6350"/>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4024" cy="1284172"/>
                    </a:xfrm>
                    <a:prstGeom prst="rect">
                      <a:avLst/>
                    </a:prstGeom>
                    <a:noFill/>
                    <a:ln>
                      <a:noFill/>
                    </a:ln>
                  </pic:spPr>
                </pic:pic>
              </a:graphicData>
            </a:graphic>
          </wp:inline>
        </w:drawing>
      </w:r>
    </w:p>
    <w:p w14:paraId="3E58BD35" w14:textId="77777777" w:rsidR="005D41E6" w:rsidRPr="0051264B" w:rsidRDefault="005D41E6" w:rsidP="00005494">
      <w:pPr>
        <w:ind w:firstLine="709"/>
        <w:jc w:val="both"/>
        <w:rPr>
          <w:sz w:val="28"/>
          <w:szCs w:val="24"/>
        </w:rPr>
      </w:pPr>
    </w:p>
    <w:p w14:paraId="46D275D9" w14:textId="082E1898" w:rsidR="006942CA" w:rsidRDefault="00531C2D" w:rsidP="00005494">
      <w:pPr>
        <w:ind w:firstLine="709"/>
        <w:jc w:val="both"/>
        <w:rPr>
          <w:sz w:val="28"/>
          <w:szCs w:val="24"/>
        </w:rPr>
      </w:pPr>
      <w:r w:rsidRPr="0051264B">
        <w:rPr>
          <w:noProof/>
          <w:sz w:val="28"/>
          <w:szCs w:val="24"/>
        </w:rPr>
        <w:lastRenderedPageBreak/>
        <w:drawing>
          <wp:inline distT="0" distB="0" distL="0" distR="0" wp14:anchorId="619A2BB1" wp14:editId="023A2795">
            <wp:extent cx="4165589" cy="1073150"/>
            <wp:effectExtent l="0" t="0" r="6985"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1611" cy="1082430"/>
                    </a:xfrm>
                    <a:prstGeom prst="rect">
                      <a:avLst/>
                    </a:prstGeom>
                    <a:noFill/>
                    <a:ln>
                      <a:noFill/>
                    </a:ln>
                  </pic:spPr>
                </pic:pic>
              </a:graphicData>
            </a:graphic>
          </wp:inline>
        </w:drawing>
      </w:r>
    </w:p>
    <w:p w14:paraId="6B72346A" w14:textId="77777777" w:rsidR="004E142D" w:rsidRPr="0051264B" w:rsidRDefault="004E142D" w:rsidP="00005494">
      <w:pPr>
        <w:ind w:firstLine="709"/>
        <w:jc w:val="both"/>
        <w:rPr>
          <w:sz w:val="28"/>
          <w:szCs w:val="24"/>
        </w:rPr>
      </w:pPr>
    </w:p>
    <w:p w14:paraId="47955D86" w14:textId="2048F5BF"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0EECC34E" w14:textId="74B99802" w:rsidR="006942CA" w:rsidRDefault="00531C2D" w:rsidP="00C1664F">
      <w:pPr>
        <w:spacing w:line="360" w:lineRule="auto"/>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r w:rsidR="006942CA" w:rsidRPr="006942CA">
        <w:rPr>
          <w:b/>
          <w:sz w:val="28"/>
          <w:szCs w:val="24"/>
        </w:rPr>
        <w:t xml:space="preserve"> (</w:t>
      </w:r>
      <w:r w:rsidR="006942CA">
        <w:rPr>
          <w:b/>
          <w:sz w:val="28"/>
          <w:szCs w:val="24"/>
        </w:rPr>
        <w:t>Введите ответ цифрой).</w:t>
      </w:r>
    </w:p>
    <w:p w14:paraId="65604D47" w14:textId="1D2FCB95" w:rsidR="004E142D" w:rsidRPr="00C1664F" w:rsidRDefault="00C1664F" w:rsidP="00C1664F">
      <w:pPr>
        <w:ind w:firstLine="709"/>
        <w:jc w:val="both"/>
        <w:rPr>
          <w:b/>
          <w:sz w:val="28"/>
          <w:szCs w:val="24"/>
        </w:rPr>
      </w:pPr>
      <w:r w:rsidRPr="0051264B">
        <w:rPr>
          <w:noProof/>
          <w:sz w:val="28"/>
          <w:szCs w:val="24"/>
        </w:rPr>
        <w:drawing>
          <wp:inline distT="0" distB="0" distL="0" distR="0" wp14:anchorId="6DE58630" wp14:editId="1959C438">
            <wp:extent cx="3467100" cy="3042656"/>
            <wp:effectExtent l="0" t="0" r="0" b="5715"/>
            <wp:docPr id="1" name="Рисунок 1"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2987" cy="3065374"/>
                    </a:xfrm>
                    <a:prstGeom prst="rect">
                      <a:avLst/>
                    </a:prstGeom>
                    <a:noFill/>
                    <a:ln>
                      <a:noFill/>
                    </a:ln>
                  </pic:spPr>
                </pic:pic>
              </a:graphicData>
            </a:graphic>
          </wp:inline>
        </w:drawing>
      </w:r>
    </w:p>
    <w:p w14:paraId="5C365CB1" w14:textId="55110A5E" w:rsidR="00531C2D" w:rsidRDefault="00C1664F" w:rsidP="00C1664F">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3968E695" w14:textId="77777777" w:rsidR="004E142D" w:rsidRPr="0051264B" w:rsidRDefault="004E142D" w:rsidP="00005494">
      <w:pPr>
        <w:ind w:firstLine="709"/>
        <w:jc w:val="both"/>
        <w:rPr>
          <w:b/>
          <w:sz w:val="28"/>
          <w:szCs w:val="24"/>
        </w:rPr>
      </w:pPr>
    </w:p>
    <w:p w14:paraId="3B3B4819" w14:textId="4D713E05" w:rsidR="00C1664F" w:rsidRDefault="00531C2D" w:rsidP="00C1664F">
      <w:pPr>
        <w:ind w:firstLine="709"/>
        <w:jc w:val="both"/>
        <w:rPr>
          <w:sz w:val="28"/>
          <w:szCs w:val="24"/>
        </w:rPr>
      </w:pPr>
      <w:r w:rsidRPr="0051264B">
        <w:rPr>
          <w:noProof/>
          <w:sz w:val="28"/>
          <w:szCs w:val="24"/>
        </w:rPr>
        <w:drawing>
          <wp:inline distT="0" distB="0" distL="0" distR="0" wp14:anchorId="5CBAD399" wp14:editId="053DE764">
            <wp:extent cx="2673141" cy="1917700"/>
            <wp:effectExtent l="0" t="0" r="0" b="635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1822" cy="1931102"/>
                    </a:xfrm>
                    <a:prstGeom prst="rect">
                      <a:avLst/>
                    </a:prstGeom>
                    <a:noFill/>
                    <a:ln>
                      <a:noFill/>
                    </a:ln>
                  </pic:spPr>
                </pic:pic>
              </a:graphicData>
            </a:graphic>
          </wp:inline>
        </w:drawing>
      </w:r>
    </w:p>
    <w:p w14:paraId="3A574271" w14:textId="77777777" w:rsidR="00C1664F" w:rsidRDefault="00C1664F" w:rsidP="00005494">
      <w:pPr>
        <w:ind w:firstLine="709"/>
        <w:jc w:val="both"/>
        <w:rPr>
          <w:sz w:val="28"/>
          <w:szCs w:val="24"/>
        </w:rPr>
      </w:pPr>
    </w:p>
    <w:p w14:paraId="0025B121" w14:textId="6FE83828" w:rsidR="00531C2D" w:rsidRPr="0051264B" w:rsidRDefault="00C1664F" w:rsidP="00E61752">
      <w:pPr>
        <w:spacing w:line="276" w:lineRule="auto"/>
        <w:ind w:firstLine="709"/>
        <w:jc w:val="both"/>
        <w:rPr>
          <w:sz w:val="28"/>
          <w:szCs w:val="24"/>
        </w:rPr>
      </w:pPr>
      <w:r>
        <w:rPr>
          <w:sz w:val="28"/>
          <w:szCs w:val="24"/>
        </w:rPr>
        <w:t xml:space="preserve">- </w:t>
      </w:r>
      <w:r w:rsidR="00531C2D" w:rsidRPr="0051264B">
        <w:rPr>
          <w:sz w:val="28"/>
          <w:szCs w:val="24"/>
        </w:rPr>
        <w:t xml:space="preserve">Значение не определенно, от запуска к запуску может меняться </w:t>
      </w:r>
    </w:p>
    <w:p w14:paraId="4108F4B6" w14:textId="3A85B271" w:rsidR="00531C2D" w:rsidRPr="0051264B" w:rsidRDefault="00C1664F" w:rsidP="00E61752">
      <w:pPr>
        <w:spacing w:line="276" w:lineRule="auto"/>
        <w:ind w:firstLine="709"/>
        <w:jc w:val="both"/>
        <w:rPr>
          <w:sz w:val="28"/>
          <w:szCs w:val="24"/>
        </w:rPr>
      </w:pPr>
      <w:r>
        <w:rPr>
          <w:sz w:val="28"/>
          <w:szCs w:val="24"/>
        </w:rPr>
        <w:t xml:space="preserve">- </w:t>
      </w:r>
      <w:r w:rsidR="00F0315D">
        <w:rPr>
          <w:sz w:val="28"/>
          <w:szCs w:val="24"/>
        </w:rPr>
        <w:t>Программа не запустит</w:t>
      </w:r>
      <w:r w:rsidR="00531C2D" w:rsidRPr="0051264B">
        <w:rPr>
          <w:sz w:val="28"/>
          <w:szCs w:val="24"/>
        </w:rPr>
        <w:t>ся, так как потоков больше чем ядер</w:t>
      </w:r>
    </w:p>
    <w:p w14:paraId="0FA0CD07" w14:textId="77496206" w:rsidR="00531C2D" w:rsidRPr="0051264B" w:rsidRDefault="00C1664F" w:rsidP="00E61752">
      <w:pPr>
        <w:spacing w:line="276" w:lineRule="auto"/>
        <w:ind w:firstLine="709"/>
        <w:jc w:val="both"/>
        <w:rPr>
          <w:sz w:val="28"/>
          <w:szCs w:val="24"/>
        </w:rPr>
      </w:pPr>
      <w:r>
        <w:rPr>
          <w:sz w:val="28"/>
          <w:szCs w:val="24"/>
        </w:rPr>
        <w:t xml:space="preserve">- </w:t>
      </w:r>
      <w:r w:rsidR="00531C2D" w:rsidRPr="0051264B">
        <w:rPr>
          <w:sz w:val="28"/>
          <w:szCs w:val="24"/>
        </w:rPr>
        <w:t>Значение 43 будет выведено</w:t>
      </w:r>
    </w:p>
    <w:p w14:paraId="26E63E6A" w14:textId="1DB08FC9" w:rsidR="00531C2D" w:rsidRDefault="00C1664F" w:rsidP="00E61752">
      <w:pPr>
        <w:spacing w:line="276" w:lineRule="auto"/>
        <w:ind w:firstLine="709"/>
        <w:jc w:val="both"/>
        <w:rPr>
          <w:sz w:val="28"/>
          <w:szCs w:val="24"/>
        </w:rPr>
      </w:pPr>
      <w:r>
        <w:rPr>
          <w:sz w:val="28"/>
          <w:szCs w:val="24"/>
        </w:rPr>
        <w:t xml:space="preserve">- </w:t>
      </w:r>
      <w:r w:rsidR="00531C2D" w:rsidRPr="0051264B">
        <w:rPr>
          <w:sz w:val="28"/>
          <w:szCs w:val="24"/>
        </w:rPr>
        <w:t>Программа не скомпилируется из-за синтаксической ошибки</w:t>
      </w:r>
    </w:p>
    <w:p w14:paraId="3CBEFBF6" w14:textId="599140CD" w:rsidR="00EF1452" w:rsidRPr="0051264B" w:rsidRDefault="00E61752" w:rsidP="00E61752">
      <w:pPr>
        <w:spacing w:line="360" w:lineRule="auto"/>
        <w:jc w:val="both"/>
        <w:rPr>
          <w:b/>
          <w:sz w:val="28"/>
          <w:szCs w:val="24"/>
        </w:rPr>
      </w:pPr>
      <w:r>
        <w:rPr>
          <w:sz w:val="28"/>
          <w:szCs w:val="24"/>
        </w:rPr>
        <w:lastRenderedPageBreak/>
        <w:t xml:space="preserve">           </w:t>
      </w:r>
      <w:r w:rsidR="00C1664F">
        <w:rPr>
          <w:b/>
          <w:sz w:val="28"/>
          <w:szCs w:val="24"/>
        </w:rPr>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6CB06FFD" w:rsidR="00EF1452" w:rsidRPr="0051264B" w:rsidRDefault="00C1664F" w:rsidP="00C1664F">
      <w:pPr>
        <w:spacing w:line="360" w:lineRule="auto"/>
        <w:ind w:firstLine="709"/>
        <w:jc w:val="both"/>
        <w:rPr>
          <w:sz w:val="28"/>
          <w:szCs w:val="24"/>
        </w:rPr>
      </w:pPr>
      <w:r>
        <w:rPr>
          <w:sz w:val="28"/>
          <w:szCs w:val="24"/>
        </w:rPr>
        <w:t>- О</w:t>
      </w:r>
      <w:r w:rsidR="00EF1452" w:rsidRPr="0051264B">
        <w:rPr>
          <w:sz w:val="28"/>
          <w:szCs w:val="24"/>
        </w:rPr>
        <w:t xml:space="preserve">бщие </w:t>
      </w:r>
    </w:p>
    <w:p w14:paraId="53DDED6F" w14:textId="4A086D9B" w:rsidR="00EF1452" w:rsidRPr="0051264B" w:rsidRDefault="00C1664F" w:rsidP="00C1664F">
      <w:pPr>
        <w:spacing w:line="360" w:lineRule="auto"/>
        <w:ind w:firstLine="709"/>
        <w:jc w:val="both"/>
        <w:rPr>
          <w:sz w:val="28"/>
          <w:szCs w:val="24"/>
        </w:rPr>
      </w:pPr>
      <w:r>
        <w:rPr>
          <w:sz w:val="28"/>
          <w:szCs w:val="24"/>
        </w:rPr>
        <w:t>- Л</w:t>
      </w:r>
      <w:r w:rsidR="00EF1452" w:rsidRPr="0051264B">
        <w:rPr>
          <w:sz w:val="28"/>
          <w:szCs w:val="24"/>
        </w:rPr>
        <w:t xml:space="preserve">окальные </w:t>
      </w:r>
    </w:p>
    <w:p w14:paraId="03EA988A" w14:textId="363B858D" w:rsidR="00EF1452" w:rsidRPr="0051264B" w:rsidRDefault="00C1664F" w:rsidP="00C1664F">
      <w:pPr>
        <w:spacing w:line="360" w:lineRule="auto"/>
        <w:ind w:firstLine="709"/>
        <w:jc w:val="both"/>
        <w:rPr>
          <w:sz w:val="28"/>
          <w:szCs w:val="24"/>
        </w:rPr>
      </w:pPr>
      <w:r>
        <w:rPr>
          <w:sz w:val="28"/>
          <w:szCs w:val="24"/>
        </w:rPr>
        <w:t>- Г</w:t>
      </w:r>
      <w:r w:rsidR="00EF1452" w:rsidRPr="0051264B">
        <w:rPr>
          <w:sz w:val="28"/>
          <w:szCs w:val="24"/>
        </w:rPr>
        <w:t>лобальные</w:t>
      </w:r>
    </w:p>
    <w:p w14:paraId="59EA981C" w14:textId="38E35CA6" w:rsidR="00EF1452" w:rsidRDefault="00C1664F" w:rsidP="00C1664F">
      <w:pPr>
        <w:spacing w:line="360" w:lineRule="auto"/>
        <w:ind w:firstLine="709"/>
        <w:jc w:val="both"/>
        <w:rPr>
          <w:sz w:val="28"/>
          <w:szCs w:val="24"/>
        </w:rPr>
      </w:pPr>
      <w:r>
        <w:rPr>
          <w:sz w:val="28"/>
          <w:szCs w:val="24"/>
        </w:rPr>
        <w:t>- Н</w:t>
      </w:r>
      <w:r w:rsidR="00EF1452" w:rsidRPr="0051264B">
        <w:rPr>
          <w:sz w:val="28"/>
          <w:szCs w:val="24"/>
        </w:rPr>
        <w:t>езависимые</w:t>
      </w:r>
    </w:p>
    <w:p w14:paraId="574DCE76" w14:textId="77777777" w:rsidR="00EF1452" w:rsidRPr="0051264B" w:rsidRDefault="00EF1452" w:rsidP="00005494">
      <w:pPr>
        <w:ind w:firstLine="709"/>
        <w:jc w:val="both"/>
        <w:rPr>
          <w:sz w:val="28"/>
          <w:szCs w:val="24"/>
        </w:rPr>
      </w:pPr>
    </w:p>
    <w:p w14:paraId="429774BA" w14:textId="5D9BA937" w:rsidR="00531C2D" w:rsidRDefault="00C1664F" w:rsidP="00C1664F">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070056C7" w:rsidR="00531C2D" w:rsidRDefault="00531C2D" w:rsidP="00005494">
      <w:pPr>
        <w:ind w:firstLine="709"/>
        <w:jc w:val="both"/>
        <w:rPr>
          <w:sz w:val="28"/>
          <w:szCs w:val="24"/>
        </w:rPr>
      </w:pPr>
      <w:r w:rsidRPr="0051264B">
        <w:rPr>
          <w:noProof/>
          <w:sz w:val="28"/>
          <w:szCs w:val="24"/>
        </w:rPr>
        <w:drawing>
          <wp:inline distT="0" distB="0" distL="0" distR="0" wp14:anchorId="065479F7" wp14:editId="6FA862AC">
            <wp:extent cx="3740150" cy="4352379"/>
            <wp:effectExtent l="0" t="0" r="0"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0278" cy="4375801"/>
                    </a:xfrm>
                    <a:prstGeom prst="rect">
                      <a:avLst/>
                    </a:prstGeom>
                    <a:noFill/>
                    <a:ln>
                      <a:noFill/>
                    </a:ln>
                  </pic:spPr>
                </pic:pic>
              </a:graphicData>
            </a:graphic>
          </wp:inline>
        </w:drawing>
      </w:r>
    </w:p>
    <w:p w14:paraId="0E4B504E" w14:textId="1DE331C1" w:rsidR="00C1664F" w:rsidRDefault="00C1664F" w:rsidP="00C1664F">
      <w:pPr>
        <w:jc w:val="both"/>
        <w:rPr>
          <w:b/>
          <w:sz w:val="28"/>
          <w:szCs w:val="24"/>
        </w:rPr>
      </w:pPr>
    </w:p>
    <w:p w14:paraId="22BACD63" w14:textId="77777777" w:rsidR="00C1664F" w:rsidRDefault="00C1664F" w:rsidP="00005494">
      <w:pPr>
        <w:ind w:firstLine="709"/>
        <w:jc w:val="both"/>
        <w:rPr>
          <w:b/>
          <w:sz w:val="28"/>
          <w:szCs w:val="24"/>
        </w:rPr>
      </w:pPr>
    </w:p>
    <w:p w14:paraId="0844AA17" w14:textId="1EE6924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5A4CEF8D" w14:textId="059E3E04"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5F46F6A1"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не разделенного доступа</w:t>
      </w:r>
    </w:p>
    <w:p w14:paraId="06C5FF01" w14:textId="32274D49" w:rsidR="00EF1452" w:rsidRDefault="00C1664F" w:rsidP="00C1664F">
      <w:pPr>
        <w:spacing w:line="360" w:lineRule="auto"/>
        <w:ind w:firstLine="709"/>
        <w:jc w:val="both"/>
        <w:rPr>
          <w:sz w:val="28"/>
          <w:szCs w:val="24"/>
        </w:rPr>
      </w:pPr>
      <w:r>
        <w:rPr>
          <w:sz w:val="28"/>
          <w:szCs w:val="24"/>
        </w:rPr>
        <w:t>- В</w:t>
      </w:r>
      <w:r w:rsidR="00EF1452" w:rsidRPr="0051264B">
        <w:rPr>
          <w:sz w:val="28"/>
          <w:szCs w:val="24"/>
        </w:rPr>
        <w:t xml:space="preserve"> данном случаи нет никаких особенных ситуаций</w:t>
      </w:r>
    </w:p>
    <w:p w14:paraId="28CCBE31" w14:textId="77777777" w:rsidR="00C1664F" w:rsidRPr="0051264B" w:rsidRDefault="00C1664F" w:rsidP="00C1664F">
      <w:pPr>
        <w:spacing w:line="360" w:lineRule="auto"/>
        <w:ind w:firstLine="709"/>
        <w:jc w:val="both"/>
        <w:rPr>
          <w:sz w:val="28"/>
          <w:szCs w:val="24"/>
        </w:rPr>
      </w:pPr>
    </w:p>
    <w:p w14:paraId="01C97BDF" w14:textId="42F7DDDF" w:rsidR="00531C2D" w:rsidRDefault="00C1664F" w:rsidP="00E61752">
      <w:pPr>
        <w:spacing w:line="276" w:lineRule="auto"/>
        <w:ind w:firstLine="709"/>
        <w:jc w:val="both"/>
        <w:rPr>
          <w:b/>
          <w:sz w:val="28"/>
          <w:szCs w:val="24"/>
        </w:rPr>
      </w:pPr>
      <w:r>
        <w:rPr>
          <w:b/>
          <w:sz w:val="28"/>
          <w:szCs w:val="24"/>
        </w:rPr>
        <w:lastRenderedPageBreak/>
        <w:t>1</w:t>
      </w:r>
      <w:r w:rsidR="00F0315D">
        <w:rPr>
          <w:b/>
          <w:sz w:val="28"/>
          <w:szCs w:val="24"/>
        </w:rPr>
        <w:t>8</w:t>
      </w:r>
      <w:r w:rsidR="00531C2D" w:rsidRPr="0051264B">
        <w:rPr>
          <w:b/>
          <w:sz w:val="28"/>
          <w:szCs w:val="24"/>
        </w:rPr>
        <w:t xml:space="preserve">. В результате выполнения данной программы на компьютере с </w:t>
      </w:r>
      <w:proofErr w:type="spellStart"/>
      <w:r w:rsidR="00531C2D" w:rsidRPr="0051264B">
        <w:rPr>
          <w:b/>
          <w:sz w:val="28"/>
          <w:szCs w:val="24"/>
        </w:rPr>
        <w:t>восьмиядерным</w:t>
      </w:r>
      <w:proofErr w:type="spellEnd"/>
      <w:r w:rsidR="00531C2D" w:rsidRPr="0051264B">
        <w:rPr>
          <w:b/>
          <w:sz w:val="28"/>
          <w:szCs w:val="24"/>
        </w:rPr>
        <w:t xml:space="preserve">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3A0780BD" w14:textId="77777777" w:rsidR="00E61752" w:rsidRPr="0051264B" w:rsidRDefault="00E61752" w:rsidP="00E61752">
      <w:pPr>
        <w:spacing w:line="276" w:lineRule="auto"/>
        <w:ind w:firstLine="709"/>
        <w:jc w:val="both"/>
        <w:rPr>
          <w:b/>
          <w:sz w:val="28"/>
          <w:szCs w:val="24"/>
        </w:rPr>
      </w:pPr>
    </w:p>
    <w:p w14:paraId="3B552F98" w14:textId="66B60122" w:rsidR="004E142D" w:rsidRPr="00F0315D" w:rsidRDefault="00531C2D" w:rsidP="00005494">
      <w:pPr>
        <w:ind w:firstLine="700"/>
        <w:rPr>
          <w:b/>
          <w:sz w:val="28"/>
          <w:szCs w:val="24"/>
          <w:lang w:eastAsia="zh-CN" w:bidi="ar"/>
        </w:rPr>
      </w:pPr>
      <w:r w:rsidRPr="00F0315D">
        <w:rPr>
          <w:noProof/>
          <w:sz w:val="28"/>
          <w:szCs w:val="24"/>
        </w:rPr>
        <w:drawing>
          <wp:inline distT="0" distB="0" distL="0" distR="0" wp14:anchorId="71D7A2FD" wp14:editId="38C1AA32">
            <wp:extent cx="2159000" cy="1973686"/>
            <wp:effectExtent l="0" t="0" r="0" b="7620"/>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3870" cy="1978138"/>
                    </a:xfrm>
                    <a:prstGeom prst="rect">
                      <a:avLst/>
                    </a:prstGeom>
                    <a:noFill/>
                    <a:ln>
                      <a:noFill/>
                    </a:ln>
                  </pic:spPr>
                </pic:pic>
              </a:graphicData>
            </a:graphic>
          </wp:inline>
        </w:drawing>
      </w:r>
    </w:p>
    <w:p w14:paraId="2855B1CB" w14:textId="1B313E25" w:rsidR="00531C2D" w:rsidRPr="00F0315D" w:rsidRDefault="00C1664F" w:rsidP="00E61752">
      <w:pPr>
        <w:spacing w:line="276" w:lineRule="auto"/>
        <w:ind w:firstLine="709"/>
        <w:jc w:val="both"/>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571E9A0B"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task</w:t>
      </w:r>
    </w:p>
    <w:p w14:paraId="003FB321" w14:textId="795CA738"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section</w:t>
      </w:r>
    </w:p>
    <w:p w14:paraId="405C967E" w14:textId="2284756A" w:rsidR="00C1664F" w:rsidRDefault="00C1664F" w:rsidP="00E61752">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w:t>
      </w:r>
      <w:proofErr w:type="spellStart"/>
      <w:r w:rsidR="00531C2D" w:rsidRPr="00F0315D">
        <w:rPr>
          <w:sz w:val="28"/>
          <w:szCs w:val="24"/>
          <w:lang w:eastAsia="zh-CN" w:bidi="ar"/>
        </w:rPr>
        <w:t>pragma</w:t>
      </w:r>
      <w:proofErr w:type="spellEnd"/>
      <w:r w:rsidR="00531C2D" w:rsidRPr="00F0315D">
        <w:rPr>
          <w:sz w:val="28"/>
          <w:szCs w:val="24"/>
          <w:lang w:eastAsia="zh-CN" w:bidi="ar"/>
        </w:rPr>
        <w:t xml:space="preserve"> </w:t>
      </w:r>
      <w:proofErr w:type="spellStart"/>
      <w:r w:rsidR="00531C2D" w:rsidRPr="00F0315D">
        <w:rPr>
          <w:sz w:val="28"/>
          <w:szCs w:val="24"/>
          <w:lang w:eastAsia="zh-CN" w:bidi="ar"/>
        </w:rPr>
        <w:t>omp</w:t>
      </w:r>
      <w:proofErr w:type="spellEnd"/>
      <w:r w:rsidR="00531C2D" w:rsidRPr="00F0315D">
        <w:rPr>
          <w:sz w:val="28"/>
          <w:szCs w:val="24"/>
          <w:lang w:eastAsia="zh-CN" w:bidi="ar"/>
        </w:rPr>
        <w:t xml:space="preserve"> </w:t>
      </w:r>
      <w:proofErr w:type="spellStart"/>
      <w:r w:rsidR="00531C2D" w:rsidRPr="00F0315D">
        <w:rPr>
          <w:sz w:val="28"/>
          <w:szCs w:val="24"/>
          <w:lang w:eastAsia="zh-CN" w:bidi="ar"/>
        </w:rPr>
        <w:t>doit</w:t>
      </w:r>
      <w:proofErr w:type="spellEnd"/>
    </w:p>
    <w:p w14:paraId="4E992392" w14:textId="77777777" w:rsidR="00E61752" w:rsidRPr="00F0315D" w:rsidRDefault="00E61752" w:rsidP="00E61752">
      <w:pPr>
        <w:spacing w:line="360" w:lineRule="auto"/>
        <w:ind w:firstLine="700"/>
        <w:rPr>
          <w:sz w:val="28"/>
          <w:szCs w:val="24"/>
          <w:lang w:eastAsia="zh-CN" w:bidi="ar"/>
        </w:rPr>
      </w:pPr>
    </w:p>
    <w:p w14:paraId="532DF098" w14:textId="3190982A" w:rsidR="00531C2D" w:rsidRDefault="00C1664F" w:rsidP="00E61752">
      <w:pPr>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Какое максимальное ускорение (ускорение = вре</w:t>
      </w:r>
      <w:r>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132A565B" w14:textId="77777777" w:rsidR="00E61752" w:rsidRPr="00F0315D" w:rsidRDefault="00E61752" w:rsidP="00E61752">
      <w:pPr>
        <w:ind w:firstLine="700"/>
        <w:jc w:val="both"/>
        <w:rPr>
          <w:b/>
          <w:sz w:val="28"/>
          <w:szCs w:val="24"/>
          <w:lang w:eastAsia="zh-CN" w:bidi="ar"/>
        </w:rPr>
      </w:pPr>
    </w:p>
    <w:p w14:paraId="6A90C9D8" w14:textId="29024661" w:rsidR="00EF1452" w:rsidRPr="00F0315D" w:rsidRDefault="00531C2D" w:rsidP="00E61752">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E15A3">
        <w:rPr>
          <w:sz w:val="28"/>
          <w:szCs w:val="24"/>
          <w:lang w:eastAsia="zh-CN" w:bidi="ar"/>
        </w:rPr>
        <w:fldChar w:fldCharType="begin"/>
      </w:r>
      <w:r w:rsidR="00EE15A3">
        <w:rPr>
          <w:sz w:val="28"/>
          <w:szCs w:val="24"/>
          <w:lang w:eastAsia="zh-CN" w:bidi="ar"/>
        </w:rPr>
        <w:instrText xml:space="preserve"> INCLUDEPICTURE  "https://courses.openedu.ru/assets/courseware/v1/0f90093f858401b303e07b71c8f18387/asset-v1:tgu+PROGR+spring_2018+type@asset+block/3_3.PNG" \* MERGEFORMATINET </w:instrText>
      </w:r>
      <w:r w:rsidR="00EE15A3">
        <w:rPr>
          <w:sz w:val="28"/>
          <w:szCs w:val="24"/>
          <w:lang w:eastAsia="zh-CN" w:bidi="ar"/>
        </w:rPr>
        <w:fldChar w:fldCharType="separate"/>
      </w:r>
      <w:r w:rsidR="00F0262E">
        <w:rPr>
          <w:sz w:val="28"/>
          <w:szCs w:val="24"/>
          <w:lang w:eastAsia="zh-CN" w:bidi="ar"/>
        </w:rPr>
        <w:fldChar w:fldCharType="begin"/>
      </w:r>
      <w:r w:rsidR="00F0262E">
        <w:rPr>
          <w:sz w:val="28"/>
          <w:szCs w:val="24"/>
          <w:lang w:eastAsia="zh-CN" w:bidi="ar"/>
        </w:rPr>
        <w:instrText xml:space="preserve"> INCLUDEPICTURE  "https://courses.openedu.ru/assets/courseware/v1/0f90093f858401b303e07b71c8f18387/asset-v1:tgu+PROGR+spring_2018+type@asset+block/3_3.PNG" \* MERGEFORMATINET </w:instrText>
      </w:r>
      <w:r w:rsidR="00F0262E">
        <w:rPr>
          <w:sz w:val="28"/>
          <w:szCs w:val="24"/>
          <w:lang w:eastAsia="zh-CN" w:bidi="ar"/>
        </w:rPr>
        <w:fldChar w:fldCharType="separate"/>
      </w:r>
      <w:r w:rsidR="00A45261">
        <w:rPr>
          <w:sz w:val="28"/>
          <w:szCs w:val="24"/>
          <w:lang w:eastAsia="zh-CN" w:bidi="ar"/>
        </w:rPr>
        <w:fldChar w:fldCharType="begin"/>
      </w:r>
      <w:r w:rsidR="00A45261">
        <w:rPr>
          <w:sz w:val="28"/>
          <w:szCs w:val="24"/>
          <w:lang w:eastAsia="zh-CN" w:bidi="ar"/>
        </w:rPr>
        <w:instrText xml:space="preserve"> INCLUDEPICTURE  "https://courses.openedu.ru/assets/courseware/v1/0f90093f858401b303e07b71c8f18387/asset-v1:tgu+PROGR+spring_2018+type@asset+block/3_3.PNG" \* MERGEFORMATINET </w:instrText>
      </w:r>
      <w:r w:rsidR="00A45261">
        <w:rPr>
          <w:sz w:val="28"/>
          <w:szCs w:val="24"/>
          <w:lang w:eastAsia="zh-CN" w:bidi="ar"/>
        </w:rPr>
        <w:fldChar w:fldCharType="separate"/>
      </w:r>
      <w:r w:rsidR="0025788C">
        <w:rPr>
          <w:sz w:val="28"/>
          <w:szCs w:val="24"/>
          <w:lang w:eastAsia="zh-CN" w:bidi="ar"/>
        </w:rPr>
        <w:fldChar w:fldCharType="begin"/>
      </w:r>
      <w:r w:rsidR="0025788C">
        <w:rPr>
          <w:sz w:val="28"/>
          <w:szCs w:val="24"/>
          <w:lang w:eastAsia="zh-CN" w:bidi="ar"/>
        </w:rPr>
        <w:instrText xml:space="preserve"> INCLUDEPICTURE  "https://courses.openedu.ru/assets/courseware/v1/0f90093f858401b303e07b71c8f18387/asset-v1:tgu+PROGR+spring_2018+type@asset+block/3_3.PNG" \* MERGEFORMATINET </w:instrText>
      </w:r>
      <w:r w:rsidR="0025788C">
        <w:rPr>
          <w:sz w:val="28"/>
          <w:szCs w:val="24"/>
          <w:lang w:eastAsia="zh-CN" w:bidi="ar"/>
        </w:rPr>
        <w:fldChar w:fldCharType="separate"/>
      </w:r>
      <w:r w:rsidR="00515594">
        <w:rPr>
          <w:sz w:val="28"/>
          <w:szCs w:val="24"/>
          <w:lang w:eastAsia="zh-CN" w:bidi="ar"/>
        </w:rPr>
        <w:fldChar w:fldCharType="begin"/>
      </w:r>
      <w:r w:rsidR="00515594">
        <w:rPr>
          <w:sz w:val="28"/>
          <w:szCs w:val="24"/>
          <w:lang w:eastAsia="zh-CN" w:bidi="ar"/>
        </w:rPr>
        <w:instrText xml:space="preserve"> INCLUDEPICTURE  "https://courses.openedu.ru/assets/courseware/v1/0f90093f858401b303e07b71c8f18387/asset-v1:tgu+PROGR+spring_2018+type@asset+block/3_3.PNG" \* MERGEFORMATINET </w:instrText>
      </w:r>
      <w:r w:rsidR="00515594">
        <w:rPr>
          <w:sz w:val="28"/>
          <w:szCs w:val="24"/>
          <w:lang w:eastAsia="zh-CN" w:bidi="ar"/>
        </w:rPr>
        <w:fldChar w:fldCharType="separate"/>
      </w:r>
      <w:r w:rsidR="00D434F3">
        <w:rPr>
          <w:sz w:val="28"/>
          <w:szCs w:val="24"/>
          <w:lang w:eastAsia="zh-CN" w:bidi="ar"/>
        </w:rPr>
        <w:fldChar w:fldCharType="begin"/>
      </w:r>
      <w:r w:rsidR="00D434F3">
        <w:rPr>
          <w:sz w:val="28"/>
          <w:szCs w:val="24"/>
          <w:lang w:eastAsia="zh-CN" w:bidi="ar"/>
        </w:rPr>
        <w:instrText xml:space="preserve"> INCLUDEPICTURE  "https://courses.openedu.ru/assets/courseware/v1/0f90093f858401b303e07b71c8f18387/asset-v1:tgu+PROGR+spring_2018+type@asset+block/3_3.PNG" \* MERGEFORMATINET </w:instrText>
      </w:r>
      <w:r w:rsidR="00D434F3">
        <w:rPr>
          <w:sz w:val="28"/>
          <w:szCs w:val="24"/>
          <w:lang w:eastAsia="zh-CN" w:bidi="ar"/>
        </w:rPr>
        <w:fldChar w:fldCharType="separate"/>
      </w:r>
      <w:r w:rsidR="0088611A">
        <w:rPr>
          <w:sz w:val="28"/>
          <w:szCs w:val="24"/>
          <w:lang w:eastAsia="zh-CN" w:bidi="ar"/>
        </w:rPr>
        <w:fldChar w:fldCharType="begin"/>
      </w:r>
      <w:r w:rsidR="0088611A">
        <w:rPr>
          <w:sz w:val="28"/>
          <w:szCs w:val="24"/>
          <w:lang w:eastAsia="zh-CN" w:bidi="ar"/>
        </w:rPr>
        <w:instrText xml:space="preserve"> INCLUDEPICTURE  "https://courses.openedu.ru/assets/courseware/v1/0f90093f858401b303e07b71c8f18387/asset-v1:tgu+PROGR+spring_2018+type@asset+block/3_3.PNG" \* MERGEFORMATINET </w:instrText>
      </w:r>
      <w:r w:rsidR="0088611A">
        <w:rPr>
          <w:sz w:val="28"/>
          <w:szCs w:val="24"/>
          <w:lang w:eastAsia="zh-CN" w:bidi="ar"/>
        </w:rPr>
        <w:fldChar w:fldCharType="separate"/>
      </w:r>
      <w:r w:rsidR="001B101C">
        <w:rPr>
          <w:sz w:val="28"/>
          <w:szCs w:val="24"/>
          <w:lang w:eastAsia="zh-CN" w:bidi="ar"/>
        </w:rPr>
        <w:fldChar w:fldCharType="begin"/>
      </w:r>
      <w:r w:rsidR="001B101C">
        <w:rPr>
          <w:sz w:val="28"/>
          <w:szCs w:val="24"/>
          <w:lang w:eastAsia="zh-CN" w:bidi="ar"/>
        </w:rPr>
        <w:instrText xml:space="preserve"> INCLUDEPICTURE  "https://courses.openedu.ru/assets/courseware/v1/0f90093f858401b303e07b71c8f18387/asset-v1:tgu+PROGR+spring_2018+type@asset+block/3_3.PNG" \* MERGEFORMATINET </w:instrText>
      </w:r>
      <w:r w:rsidR="001B101C">
        <w:rPr>
          <w:sz w:val="28"/>
          <w:szCs w:val="24"/>
          <w:lang w:eastAsia="zh-CN" w:bidi="ar"/>
        </w:rPr>
        <w:fldChar w:fldCharType="separate"/>
      </w:r>
      <w:r w:rsidR="00971E2B">
        <w:rPr>
          <w:sz w:val="28"/>
          <w:szCs w:val="24"/>
          <w:lang w:eastAsia="zh-CN" w:bidi="ar"/>
        </w:rPr>
        <w:fldChar w:fldCharType="begin"/>
      </w:r>
      <w:r w:rsidR="00971E2B">
        <w:rPr>
          <w:sz w:val="28"/>
          <w:szCs w:val="24"/>
          <w:lang w:eastAsia="zh-CN" w:bidi="ar"/>
        </w:rPr>
        <w:instrText xml:space="preserve"> INCLUDEPICTURE  "https://courses.openedu.ru/assets/courseware/v1/0f90093f858401b303e07b71c8f18387/asset-v1:tgu+PROGR+spring_2018+type@asset+block/3_3.PNG" \* MERGEFORMATINET </w:instrText>
      </w:r>
      <w:r w:rsidR="00971E2B">
        <w:rPr>
          <w:sz w:val="28"/>
          <w:szCs w:val="24"/>
          <w:lang w:eastAsia="zh-CN" w:bidi="ar"/>
        </w:rPr>
        <w:fldChar w:fldCharType="separate"/>
      </w:r>
      <w:r w:rsidR="00BA342F">
        <w:rPr>
          <w:sz w:val="28"/>
          <w:szCs w:val="24"/>
          <w:lang w:eastAsia="zh-CN" w:bidi="ar"/>
        </w:rPr>
        <w:fldChar w:fldCharType="begin"/>
      </w:r>
      <w:r w:rsidR="00BA342F">
        <w:rPr>
          <w:sz w:val="28"/>
          <w:szCs w:val="24"/>
          <w:lang w:eastAsia="zh-CN" w:bidi="ar"/>
        </w:rPr>
        <w:instrText xml:space="preserve"> INCLUDEPICTURE  "https://courses.openedu.ru/assets/courseware/v1/0f90093f858401b303e07b71c8f18387/asset-v1:tgu+PROGR+spring_2018+type@asset+block/3_3.PNG" \* MERGEFORMATINET </w:instrText>
      </w:r>
      <w:r w:rsidR="00BA342F">
        <w:rPr>
          <w:sz w:val="28"/>
          <w:szCs w:val="24"/>
          <w:lang w:eastAsia="zh-CN" w:bidi="ar"/>
        </w:rPr>
        <w:fldChar w:fldCharType="separate"/>
      </w:r>
      <w:r w:rsidR="00464278">
        <w:rPr>
          <w:sz w:val="28"/>
          <w:szCs w:val="24"/>
          <w:lang w:eastAsia="zh-CN" w:bidi="ar"/>
        </w:rPr>
        <w:fldChar w:fldCharType="begin"/>
      </w:r>
      <w:r w:rsidR="00464278">
        <w:rPr>
          <w:sz w:val="28"/>
          <w:szCs w:val="24"/>
          <w:lang w:eastAsia="zh-CN" w:bidi="ar"/>
        </w:rPr>
        <w:instrText xml:space="preserve"> INCLUDEPICTURE  "https://courses.openedu.ru/assets/courseware/v1/0f90093f858401b303e07b71c8f18387/asset-v1:tgu+PROGR+spring_2018+type@asset+block/3_3.PNG" \* MERGEFORMATINET </w:instrText>
      </w:r>
      <w:r w:rsidR="00464278">
        <w:rPr>
          <w:sz w:val="28"/>
          <w:szCs w:val="24"/>
          <w:lang w:eastAsia="zh-CN" w:bidi="ar"/>
        </w:rPr>
        <w:fldChar w:fldCharType="separate"/>
      </w:r>
      <w:r w:rsidR="002A6E91">
        <w:rPr>
          <w:sz w:val="28"/>
          <w:szCs w:val="24"/>
          <w:lang w:eastAsia="zh-CN" w:bidi="ar"/>
        </w:rPr>
        <w:fldChar w:fldCharType="begin"/>
      </w:r>
      <w:r w:rsidR="002A6E91">
        <w:rPr>
          <w:sz w:val="28"/>
          <w:szCs w:val="24"/>
          <w:lang w:eastAsia="zh-CN" w:bidi="ar"/>
        </w:rPr>
        <w:instrText xml:space="preserve"> INCLUDEPICTURE  "https://courses.openedu.ru/assets/courseware/v1/0f90093f858401b303e07b71c8f18387/asset-v1:tgu+PROGR+spring_2018+type@asset+block/3_3.PNG" \* MERGEFORMATINET </w:instrText>
      </w:r>
      <w:r w:rsidR="002A6E91">
        <w:rPr>
          <w:sz w:val="28"/>
          <w:szCs w:val="24"/>
          <w:lang w:eastAsia="zh-CN" w:bidi="ar"/>
        </w:rPr>
        <w:fldChar w:fldCharType="separate"/>
      </w:r>
      <w:r w:rsidR="00634A8E">
        <w:rPr>
          <w:sz w:val="28"/>
          <w:szCs w:val="24"/>
          <w:lang w:eastAsia="zh-CN" w:bidi="ar"/>
        </w:rPr>
        <w:fldChar w:fldCharType="begin"/>
      </w:r>
      <w:r w:rsidR="00634A8E">
        <w:rPr>
          <w:sz w:val="28"/>
          <w:szCs w:val="24"/>
          <w:lang w:eastAsia="zh-CN" w:bidi="ar"/>
        </w:rPr>
        <w:instrText xml:space="preserve"> INCLUDEPICTURE  "https://courses.openedu.ru/assets/courseware/v1/0f90093f858401b303e07b71c8f18387/asset-v1:tgu+PROGR+spring_2018+type@asset+block/3_3.PNG" \* MERGEFORMATINET </w:instrText>
      </w:r>
      <w:r w:rsidR="00634A8E">
        <w:rPr>
          <w:sz w:val="28"/>
          <w:szCs w:val="24"/>
          <w:lang w:eastAsia="zh-CN" w:bidi="ar"/>
        </w:rPr>
        <w:fldChar w:fldCharType="separate"/>
      </w:r>
      <w:r w:rsidR="00A20B0D">
        <w:rPr>
          <w:sz w:val="28"/>
          <w:szCs w:val="24"/>
          <w:lang w:eastAsia="zh-CN" w:bidi="ar"/>
        </w:rPr>
        <w:fldChar w:fldCharType="begin"/>
      </w:r>
      <w:r w:rsidR="00A20B0D">
        <w:rPr>
          <w:sz w:val="28"/>
          <w:szCs w:val="24"/>
          <w:lang w:eastAsia="zh-CN" w:bidi="ar"/>
        </w:rPr>
        <w:instrText xml:space="preserve"> </w:instrText>
      </w:r>
      <w:r w:rsidR="00A20B0D">
        <w:rPr>
          <w:sz w:val="28"/>
          <w:szCs w:val="24"/>
          <w:lang w:eastAsia="zh-CN" w:bidi="ar"/>
        </w:rPr>
        <w:instrText>INCLUDEPICTURE  "https://courses.openedu.ru/assets/courseware/v1/0f90093f858401b303e07b71c8f18387/asset-v1:tgu+PROGR+sprin</w:instrText>
      </w:r>
      <w:r w:rsidR="00A20B0D">
        <w:rPr>
          <w:sz w:val="28"/>
          <w:szCs w:val="24"/>
          <w:lang w:eastAsia="zh-CN" w:bidi="ar"/>
        </w:rPr>
        <w:instrText>g_2018+type@asset+block/3_3.PNG" \* MERGEFORMATINET</w:instrText>
      </w:r>
      <w:r w:rsidR="00A20B0D">
        <w:rPr>
          <w:sz w:val="28"/>
          <w:szCs w:val="24"/>
          <w:lang w:eastAsia="zh-CN" w:bidi="ar"/>
        </w:rPr>
        <w:instrText xml:space="preserve"> </w:instrText>
      </w:r>
      <w:r w:rsidR="00A20B0D">
        <w:rPr>
          <w:sz w:val="28"/>
          <w:szCs w:val="24"/>
          <w:lang w:eastAsia="zh-CN" w:bidi="ar"/>
        </w:rPr>
        <w:fldChar w:fldCharType="separate"/>
      </w:r>
      <w:r w:rsidR="00E61752">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pt;height:252.95pt">
            <v:imagedata r:id="rId17" r:href="rId18"/>
          </v:shape>
        </w:pict>
      </w:r>
      <w:r w:rsidR="00A20B0D">
        <w:rPr>
          <w:sz w:val="28"/>
          <w:szCs w:val="24"/>
          <w:lang w:eastAsia="zh-CN" w:bidi="ar"/>
        </w:rPr>
        <w:fldChar w:fldCharType="end"/>
      </w:r>
      <w:r w:rsidR="00634A8E">
        <w:rPr>
          <w:sz w:val="28"/>
          <w:szCs w:val="24"/>
          <w:lang w:eastAsia="zh-CN" w:bidi="ar"/>
        </w:rPr>
        <w:fldChar w:fldCharType="end"/>
      </w:r>
      <w:r w:rsidR="002A6E91">
        <w:rPr>
          <w:sz w:val="28"/>
          <w:szCs w:val="24"/>
          <w:lang w:eastAsia="zh-CN" w:bidi="ar"/>
        </w:rPr>
        <w:fldChar w:fldCharType="end"/>
      </w:r>
      <w:r w:rsidR="00464278">
        <w:rPr>
          <w:sz w:val="28"/>
          <w:szCs w:val="24"/>
          <w:lang w:eastAsia="zh-CN" w:bidi="ar"/>
        </w:rPr>
        <w:fldChar w:fldCharType="end"/>
      </w:r>
      <w:r w:rsidR="00BA342F">
        <w:rPr>
          <w:sz w:val="28"/>
          <w:szCs w:val="24"/>
          <w:lang w:eastAsia="zh-CN" w:bidi="ar"/>
        </w:rPr>
        <w:fldChar w:fldCharType="end"/>
      </w:r>
      <w:r w:rsidR="00971E2B">
        <w:rPr>
          <w:sz w:val="28"/>
          <w:szCs w:val="24"/>
          <w:lang w:eastAsia="zh-CN" w:bidi="ar"/>
        </w:rPr>
        <w:fldChar w:fldCharType="end"/>
      </w:r>
      <w:r w:rsidR="001B101C">
        <w:rPr>
          <w:sz w:val="28"/>
          <w:szCs w:val="24"/>
          <w:lang w:eastAsia="zh-CN" w:bidi="ar"/>
        </w:rPr>
        <w:fldChar w:fldCharType="end"/>
      </w:r>
      <w:r w:rsidR="0088611A">
        <w:rPr>
          <w:sz w:val="28"/>
          <w:szCs w:val="24"/>
          <w:lang w:eastAsia="zh-CN" w:bidi="ar"/>
        </w:rPr>
        <w:fldChar w:fldCharType="end"/>
      </w:r>
      <w:r w:rsidR="00D434F3">
        <w:rPr>
          <w:sz w:val="28"/>
          <w:szCs w:val="24"/>
          <w:lang w:eastAsia="zh-CN" w:bidi="ar"/>
        </w:rPr>
        <w:fldChar w:fldCharType="end"/>
      </w:r>
      <w:r w:rsidR="00515594">
        <w:rPr>
          <w:sz w:val="28"/>
          <w:szCs w:val="24"/>
          <w:lang w:eastAsia="zh-CN" w:bidi="ar"/>
        </w:rPr>
        <w:fldChar w:fldCharType="end"/>
      </w:r>
      <w:r w:rsidR="0025788C">
        <w:rPr>
          <w:sz w:val="28"/>
          <w:szCs w:val="24"/>
          <w:lang w:eastAsia="zh-CN" w:bidi="ar"/>
        </w:rPr>
        <w:fldChar w:fldCharType="end"/>
      </w:r>
      <w:r w:rsidR="00A45261">
        <w:rPr>
          <w:sz w:val="28"/>
          <w:szCs w:val="24"/>
          <w:lang w:eastAsia="zh-CN" w:bidi="ar"/>
        </w:rPr>
        <w:fldChar w:fldCharType="end"/>
      </w:r>
      <w:r w:rsidR="00F0262E">
        <w:rPr>
          <w:sz w:val="28"/>
          <w:szCs w:val="24"/>
          <w:lang w:eastAsia="zh-CN" w:bidi="ar"/>
        </w:rPr>
        <w:fldChar w:fldCharType="end"/>
      </w:r>
      <w:r w:rsidR="00EE15A3">
        <w:rPr>
          <w:sz w:val="28"/>
          <w:szCs w:val="24"/>
          <w:lang w:eastAsia="zh-CN" w:bidi="ar"/>
        </w:rPr>
        <w:fldChar w:fldCharType="end"/>
      </w:r>
      <w:r w:rsidRPr="00F0315D">
        <w:rPr>
          <w:sz w:val="28"/>
          <w:szCs w:val="24"/>
          <w:lang w:eastAsia="zh-CN" w:bidi="ar"/>
        </w:rPr>
        <w:fldChar w:fldCharType="end"/>
      </w:r>
    </w:p>
    <w:p w14:paraId="175D2402" w14:textId="2A6FCD87" w:rsidR="00531C2D" w:rsidRPr="00F0315D" w:rsidRDefault="00C1664F" w:rsidP="00E61752">
      <w:pPr>
        <w:spacing w:line="276"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зависит от количества используемых ядер</w:t>
      </w:r>
    </w:p>
    <w:p w14:paraId="55FB6F9F" w14:textId="54612E8C" w:rsidR="00531C2D" w:rsidRPr="00F0315D" w:rsidRDefault="00C1664F" w:rsidP="00E61752">
      <w:pPr>
        <w:spacing w:line="276"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8</w:t>
      </w:r>
    </w:p>
    <w:p w14:paraId="4888C53A" w14:textId="0568CBEE" w:rsidR="00E61752" w:rsidRDefault="00C1664F" w:rsidP="00E61752">
      <w:pPr>
        <w:spacing w:line="276"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2</w:t>
      </w:r>
    </w:p>
    <w:p w14:paraId="3661996D" w14:textId="035881A2" w:rsidR="008141B7" w:rsidRPr="008414F4" w:rsidRDefault="00C1664F" w:rsidP="00005494">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B23E82">
        <w:rPr>
          <w:rFonts w:eastAsia="Calibri"/>
          <w:b/>
          <w:color w:val="000000"/>
          <w:sz w:val="28"/>
          <w:szCs w:val="28"/>
        </w:rPr>
        <w:t>зачету</w:t>
      </w:r>
    </w:p>
    <w:p w14:paraId="34A261C1" w14:textId="03336D46"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41A19DA5" w:rsidR="00F0315D" w:rsidRPr="00F0315D" w:rsidRDefault="00C36092"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А</w:t>
      </w:r>
      <w:r w:rsidR="00F0315D" w:rsidRPr="00F0315D">
        <w:rPr>
          <w:sz w:val="28"/>
          <w:szCs w:val="28"/>
        </w:rPr>
        <w:t>рхитектур</w:t>
      </w:r>
      <w:r>
        <w:rPr>
          <w:sz w:val="28"/>
          <w:szCs w:val="28"/>
        </w:rPr>
        <w:t>а</w:t>
      </w:r>
      <w:r w:rsidR="00F0315D" w:rsidRPr="00F0315D">
        <w:rPr>
          <w:sz w:val="28"/>
          <w:szCs w:val="28"/>
        </w:rPr>
        <w:t xml:space="preserve"> GPU.</w:t>
      </w:r>
    </w:p>
    <w:p w14:paraId="08348A7E" w14:textId="56428B1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lastRenderedPageBreak/>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4AFCB195" w14:textId="72858679"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0FF066CA" w14:textId="45A9F1F5" w:rsid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23B422CA" w14:textId="77777777" w:rsidR="00C1664F" w:rsidRDefault="00C1664F" w:rsidP="00C1664F">
      <w:pPr>
        <w:pStyle w:val="a7"/>
        <w:tabs>
          <w:tab w:val="left" w:pos="993"/>
        </w:tabs>
        <w:suppressAutoHyphens/>
        <w:spacing w:line="360" w:lineRule="auto"/>
        <w:ind w:left="357"/>
        <w:jc w:val="both"/>
        <w:rPr>
          <w:sz w:val="28"/>
          <w:szCs w:val="28"/>
        </w:rPr>
      </w:pPr>
    </w:p>
    <w:p w14:paraId="24DA2256" w14:textId="6BFCAE79" w:rsidR="00DF325C" w:rsidRPr="00D75AA3" w:rsidRDefault="00145199" w:rsidP="005D41E6">
      <w:pPr>
        <w:pStyle w:val="1"/>
        <w:widowControl w:val="0"/>
        <w:spacing w:before="0" w:beforeAutospacing="0" w:after="0" w:afterAutospacing="0" w:line="360" w:lineRule="auto"/>
        <w:jc w:val="both"/>
      </w:pPr>
      <w:bookmarkStart w:id="16" w:name="_Toc165570691"/>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6241799A" w14:textId="77777777" w:rsidR="00564ED2" w:rsidRPr="00564ED2" w:rsidRDefault="00564ED2" w:rsidP="005D41E6">
      <w:pPr>
        <w:spacing w:line="360" w:lineRule="auto"/>
        <w:ind w:left="360"/>
        <w:rPr>
          <w:b/>
          <w:bCs/>
          <w:color w:val="000000"/>
          <w:sz w:val="28"/>
          <w:szCs w:val="28"/>
        </w:rPr>
      </w:pPr>
      <w:r w:rsidRPr="00564ED2">
        <w:rPr>
          <w:b/>
          <w:bCs/>
          <w:color w:val="000000"/>
          <w:sz w:val="28"/>
          <w:szCs w:val="28"/>
        </w:rPr>
        <w:t>а) основная:</w:t>
      </w:r>
    </w:p>
    <w:p w14:paraId="4EB40A27" w14:textId="0E569C8E" w:rsidR="005904FB" w:rsidRPr="00827412" w:rsidRDefault="005904FB" w:rsidP="00790C28">
      <w:pPr>
        <w:pStyle w:val="a7"/>
        <w:numPr>
          <w:ilvl w:val="0"/>
          <w:numId w:val="1"/>
        </w:numPr>
        <w:spacing w:line="360" w:lineRule="auto"/>
        <w:ind w:left="0" w:firstLine="709"/>
        <w:jc w:val="both"/>
        <w:rPr>
          <w:bCs/>
          <w:sz w:val="27"/>
          <w:szCs w:val="27"/>
        </w:rPr>
      </w:pPr>
      <w:r w:rsidRPr="00827412">
        <w:rPr>
          <w:bCs/>
          <w:sz w:val="27"/>
          <w:szCs w:val="27"/>
        </w:rPr>
        <w:t xml:space="preserve">Малявко, А. А. Параллельное программирование на основе технологий </w:t>
      </w:r>
      <w:proofErr w:type="spellStart"/>
      <w:r w:rsidRPr="00827412">
        <w:rPr>
          <w:bCs/>
          <w:sz w:val="27"/>
          <w:szCs w:val="27"/>
        </w:rPr>
        <w:t>openmp</w:t>
      </w:r>
      <w:proofErr w:type="spellEnd"/>
      <w:r w:rsidRPr="00827412">
        <w:rPr>
          <w:bCs/>
          <w:sz w:val="27"/>
          <w:szCs w:val="27"/>
        </w:rPr>
        <w:t xml:space="preserve">, </w:t>
      </w:r>
      <w:proofErr w:type="spellStart"/>
      <w:r w:rsidRPr="00827412">
        <w:rPr>
          <w:bCs/>
          <w:sz w:val="27"/>
          <w:szCs w:val="27"/>
        </w:rPr>
        <w:t>mpi</w:t>
      </w:r>
      <w:proofErr w:type="spellEnd"/>
      <w:r w:rsidRPr="00827412">
        <w:rPr>
          <w:bCs/>
          <w:sz w:val="27"/>
          <w:szCs w:val="27"/>
        </w:rPr>
        <w:t xml:space="preserve">, </w:t>
      </w:r>
      <w:proofErr w:type="spellStart"/>
      <w:proofErr w:type="gramStart"/>
      <w:r w:rsidRPr="00827412">
        <w:rPr>
          <w:bCs/>
          <w:sz w:val="27"/>
          <w:szCs w:val="27"/>
        </w:rPr>
        <w:t>cuda</w:t>
      </w:r>
      <w:proofErr w:type="spellEnd"/>
      <w:r w:rsidRPr="00827412">
        <w:rPr>
          <w:bCs/>
          <w:sz w:val="27"/>
          <w:szCs w:val="27"/>
        </w:rPr>
        <w:t xml:space="preserve"> :</w:t>
      </w:r>
      <w:proofErr w:type="gramEnd"/>
      <w:r w:rsidRPr="00827412">
        <w:rPr>
          <w:bCs/>
          <w:sz w:val="27"/>
          <w:szCs w:val="27"/>
        </w:rPr>
        <w:t xml:space="preserve"> учебное пособие для академического </w:t>
      </w:r>
      <w:proofErr w:type="spellStart"/>
      <w:r w:rsidRPr="00827412">
        <w:rPr>
          <w:bCs/>
          <w:sz w:val="27"/>
          <w:szCs w:val="27"/>
        </w:rPr>
        <w:t>бакалавриата</w:t>
      </w:r>
      <w:proofErr w:type="spellEnd"/>
      <w:r w:rsidRPr="00827412">
        <w:rPr>
          <w:bCs/>
          <w:sz w:val="27"/>
          <w:szCs w:val="27"/>
        </w:rPr>
        <w:t xml:space="preserve"> / А. А. Малявко. — 3-е изд., </w:t>
      </w:r>
      <w:proofErr w:type="spellStart"/>
      <w:r w:rsidRPr="00827412">
        <w:rPr>
          <w:bCs/>
          <w:sz w:val="27"/>
          <w:szCs w:val="27"/>
        </w:rPr>
        <w:t>испр</w:t>
      </w:r>
      <w:proofErr w:type="spellEnd"/>
      <w:r w:rsidRPr="00827412">
        <w:rPr>
          <w:bCs/>
          <w:sz w:val="27"/>
          <w:szCs w:val="27"/>
        </w:rPr>
        <w:t xml:space="preserve">. и доп. — </w:t>
      </w:r>
      <w:proofErr w:type="gramStart"/>
      <w:r w:rsidRPr="00827412">
        <w:rPr>
          <w:bCs/>
          <w:sz w:val="27"/>
          <w:szCs w:val="27"/>
        </w:rPr>
        <w:t>Москва :</w:t>
      </w:r>
      <w:proofErr w:type="gramEnd"/>
      <w:r w:rsidRPr="00827412">
        <w:rPr>
          <w:bCs/>
          <w:sz w:val="27"/>
          <w:szCs w:val="27"/>
        </w:rPr>
        <w:t xml:space="preserve"> </w:t>
      </w:r>
      <w:proofErr w:type="spellStart"/>
      <w:r w:rsidRPr="00827412">
        <w:rPr>
          <w:bCs/>
          <w:sz w:val="27"/>
          <w:szCs w:val="27"/>
        </w:rPr>
        <w:t>Юрайт</w:t>
      </w:r>
      <w:proofErr w:type="spellEnd"/>
      <w:r w:rsidRPr="00827412">
        <w:rPr>
          <w:bCs/>
          <w:sz w:val="27"/>
          <w:szCs w:val="27"/>
        </w:rPr>
        <w:t xml:space="preserve">, 2024. — 129 с. —— ЭБС </w:t>
      </w:r>
      <w:proofErr w:type="spellStart"/>
      <w:r w:rsidRPr="00827412">
        <w:rPr>
          <w:bCs/>
          <w:sz w:val="27"/>
          <w:szCs w:val="27"/>
        </w:rPr>
        <w:t>Юрайт</w:t>
      </w:r>
      <w:proofErr w:type="spellEnd"/>
      <w:r w:rsidRPr="00827412">
        <w:rPr>
          <w:bCs/>
          <w:sz w:val="27"/>
          <w:szCs w:val="27"/>
        </w:rPr>
        <w:t>. — URL: https://biblio-online.ru/bcode/538878 (дата обращения: 23.05.2024). —</w:t>
      </w:r>
      <w:proofErr w:type="gramStart"/>
      <w:r w:rsidRPr="00827412">
        <w:rPr>
          <w:bCs/>
          <w:sz w:val="27"/>
          <w:szCs w:val="27"/>
        </w:rPr>
        <w:t>Текст :</w:t>
      </w:r>
      <w:proofErr w:type="gramEnd"/>
      <w:r w:rsidRPr="00827412">
        <w:rPr>
          <w:bCs/>
          <w:sz w:val="27"/>
          <w:szCs w:val="27"/>
        </w:rPr>
        <w:t xml:space="preserve"> электронный.</w:t>
      </w:r>
    </w:p>
    <w:p w14:paraId="05F59D99" w14:textId="77777777" w:rsidR="005904FB" w:rsidRPr="00827412" w:rsidRDefault="005904FB" w:rsidP="00827412">
      <w:pPr>
        <w:pStyle w:val="a7"/>
        <w:numPr>
          <w:ilvl w:val="0"/>
          <w:numId w:val="1"/>
        </w:numPr>
        <w:spacing w:line="360" w:lineRule="auto"/>
        <w:ind w:left="0" w:firstLine="709"/>
        <w:jc w:val="both"/>
        <w:rPr>
          <w:bCs/>
          <w:sz w:val="27"/>
          <w:szCs w:val="27"/>
        </w:rPr>
      </w:pPr>
      <w:r w:rsidRPr="00827412">
        <w:rPr>
          <w:bCs/>
          <w:sz w:val="27"/>
          <w:szCs w:val="27"/>
        </w:rPr>
        <w:t xml:space="preserve">Арыков, С. Б. Параллельное программирование над общей памятью. </w:t>
      </w:r>
      <w:proofErr w:type="spellStart"/>
      <w:proofErr w:type="gramStart"/>
      <w:r w:rsidRPr="00827412">
        <w:rPr>
          <w:bCs/>
          <w:sz w:val="27"/>
          <w:szCs w:val="27"/>
        </w:rPr>
        <w:t>OpenMP</w:t>
      </w:r>
      <w:proofErr w:type="spellEnd"/>
      <w:r w:rsidRPr="00827412">
        <w:rPr>
          <w:bCs/>
          <w:sz w:val="27"/>
          <w:szCs w:val="27"/>
        </w:rPr>
        <w:t xml:space="preserve"> :</w:t>
      </w:r>
      <w:proofErr w:type="gramEnd"/>
      <w:r w:rsidRPr="00827412">
        <w:rPr>
          <w:bCs/>
          <w:sz w:val="27"/>
          <w:szCs w:val="27"/>
        </w:rPr>
        <w:t xml:space="preserve"> учебное пособие / С. Б. Арыков, М. А. </w:t>
      </w:r>
      <w:proofErr w:type="spellStart"/>
      <w:r w:rsidRPr="00827412">
        <w:rPr>
          <w:bCs/>
          <w:sz w:val="27"/>
          <w:szCs w:val="27"/>
        </w:rPr>
        <w:t>Городничев</w:t>
      </w:r>
      <w:proofErr w:type="spellEnd"/>
      <w:r w:rsidRPr="00827412">
        <w:rPr>
          <w:bCs/>
          <w:sz w:val="27"/>
          <w:szCs w:val="27"/>
        </w:rPr>
        <w:t xml:space="preserve">, Г. А. Щукин. — </w:t>
      </w:r>
      <w:proofErr w:type="gramStart"/>
      <w:r w:rsidRPr="00827412">
        <w:rPr>
          <w:bCs/>
          <w:sz w:val="27"/>
          <w:szCs w:val="27"/>
        </w:rPr>
        <w:t>Новосибирск :</w:t>
      </w:r>
      <w:proofErr w:type="gramEnd"/>
      <w:r w:rsidRPr="00827412">
        <w:rPr>
          <w:bCs/>
          <w:sz w:val="27"/>
          <w:szCs w:val="27"/>
        </w:rPr>
        <w:t xml:space="preserve"> НГТУ, 2019. — 95 с. — ЭБС Лань. — URL: https://e.lanbook.com/book/152252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7AEC0598" w14:textId="77777777" w:rsidR="005904FB" w:rsidRPr="00827412" w:rsidRDefault="005904FB" w:rsidP="005904FB">
      <w:pPr>
        <w:pStyle w:val="a7"/>
        <w:numPr>
          <w:ilvl w:val="0"/>
          <w:numId w:val="1"/>
        </w:numPr>
        <w:spacing w:line="360" w:lineRule="auto"/>
        <w:ind w:left="0" w:firstLine="709"/>
        <w:rPr>
          <w:bCs/>
          <w:sz w:val="27"/>
          <w:szCs w:val="27"/>
        </w:rPr>
      </w:pPr>
      <w:r w:rsidRPr="00827412">
        <w:rPr>
          <w:bCs/>
          <w:sz w:val="27"/>
          <w:szCs w:val="27"/>
        </w:rPr>
        <w:t xml:space="preserve">Филатов, А. С. Параллельное </w:t>
      </w:r>
      <w:proofErr w:type="gramStart"/>
      <w:r w:rsidRPr="00827412">
        <w:rPr>
          <w:bCs/>
          <w:sz w:val="27"/>
          <w:szCs w:val="27"/>
        </w:rPr>
        <w:t>программирование :</w:t>
      </w:r>
      <w:proofErr w:type="gramEnd"/>
      <w:r w:rsidRPr="00827412">
        <w:rPr>
          <w:bCs/>
          <w:sz w:val="27"/>
          <w:szCs w:val="27"/>
        </w:rPr>
        <w:t xml:space="preserve"> учебное пособие / А. С. Филатов. — </w:t>
      </w:r>
      <w:proofErr w:type="gramStart"/>
      <w:r w:rsidRPr="00827412">
        <w:rPr>
          <w:bCs/>
          <w:sz w:val="27"/>
          <w:szCs w:val="27"/>
        </w:rPr>
        <w:t>Москва :</w:t>
      </w:r>
      <w:proofErr w:type="gramEnd"/>
      <w:r w:rsidRPr="00827412">
        <w:rPr>
          <w:bCs/>
          <w:sz w:val="27"/>
          <w:szCs w:val="27"/>
        </w:rPr>
        <w:t xml:space="preserve"> РТУ МИРЭА, 2021. — 46 с. — ЭБС Лань. — URL: https://e.lanbook.com/book/218429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1756B25A" w14:textId="7417107C" w:rsidR="005904FB"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Елесина</w:t>
      </w:r>
      <w:proofErr w:type="spellEnd"/>
      <w:r w:rsidRPr="00827412">
        <w:rPr>
          <w:bCs/>
          <w:sz w:val="27"/>
          <w:szCs w:val="27"/>
        </w:rPr>
        <w:t xml:space="preserve">, С. И. Технология параллельного программирования </w:t>
      </w:r>
      <w:proofErr w:type="spellStart"/>
      <w:proofErr w:type="gramStart"/>
      <w:r w:rsidRPr="00827412">
        <w:rPr>
          <w:bCs/>
          <w:sz w:val="27"/>
          <w:szCs w:val="27"/>
        </w:rPr>
        <w:t>OpenMP</w:t>
      </w:r>
      <w:proofErr w:type="spellEnd"/>
      <w:r w:rsidRPr="00827412">
        <w:rPr>
          <w:bCs/>
          <w:sz w:val="27"/>
          <w:szCs w:val="27"/>
        </w:rPr>
        <w:t xml:space="preserve"> :</w:t>
      </w:r>
      <w:proofErr w:type="gramEnd"/>
      <w:r w:rsidRPr="00827412">
        <w:rPr>
          <w:bCs/>
          <w:sz w:val="27"/>
          <w:szCs w:val="27"/>
        </w:rPr>
        <w:t xml:space="preserve"> учебное пособие / С. И. </w:t>
      </w:r>
      <w:proofErr w:type="spellStart"/>
      <w:r w:rsidRPr="00827412">
        <w:rPr>
          <w:bCs/>
          <w:sz w:val="27"/>
          <w:szCs w:val="27"/>
        </w:rPr>
        <w:t>Елесина</w:t>
      </w:r>
      <w:proofErr w:type="spellEnd"/>
      <w:r w:rsidRPr="00827412">
        <w:rPr>
          <w:bCs/>
          <w:sz w:val="27"/>
          <w:szCs w:val="27"/>
        </w:rPr>
        <w:t xml:space="preserve">. — </w:t>
      </w:r>
      <w:proofErr w:type="gramStart"/>
      <w:r w:rsidRPr="00827412">
        <w:rPr>
          <w:bCs/>
          <w:sz w:val="27"/>
          <w:szCs w:val="27"/>
        </w:rPr>
        <w:t>Рязань :</w:t>
      </w:r>
      <w:proofErr w:type="gramEnd"/>
      <w:r w:rsidRPr="00827412">
        <w:rPr>
          <w:bCs/>
          <w:sz w:val="27"/>
          <w:szCs w:val="27"/>
        </w:rPr>
        <w:t xml:space="preserve"> РГРТУ, 2021. — 48 с. — ЭБС Лань. — URL: https://e.lanbook.com/book/220409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33E05E5B" w14:textId="77777777" w:rsidR="00827412" w:rsidRPr="00827412" w:rsidRDefault="00827412" w:rsidP="00827412">
      <w:pPr>
        <w:pStyle w:val="14"/>
        <w:tabs>
          <w:tab w:val="left" w:pos="993"/>
        </w:tabs>
        <w:suppressAutoHyphens/>
        <w:ind w:left="709"/>
        <w:rPr>
          <w:bCs/>
          <w:sz w:val="27"/>
          <w:szCs w:val="27"/>
        </w:rPr>
      </w:pPr>
    </w:p>
    <w:p w14:paraId="0452DA17" w14:textId="06C58330" w:rsidR="00827412" w:rsidRPr="00827412" w:rsidRDefault="005904FB" w:rsidP="00827412">
      <w:pPr>
        <w:pStyle w:val="14"/>
        <w:numPr>
          <w:ilvl w:val="0"/>
          <w:numId w:val="1"/>
        </w:numPr>
        <w:tabs>
          <w:tab w:val="left" w:pos="993"/>
        </w:tabs>
        <w:suppressAutoHyphens/>
        <w:ind w:left="0" w:firstLine="709"/>
        <w:rPr>
          <w:bCs/>
          <w:sz w:val="27"/>
          <w:szCs w:val="27"/>
        </w:rPr>
      </w:pPr>
      <w:proofErr w:type="spellStart"/>
      <w:r w:rsidRPr="00827412">
        <w:rPr>
          <w:bCs/>
          <w:sz w:val="27"/>
          <w:szCs w:val="27"/>
        </w:rPr>
        <w:lastRenderedPageBreak/>
        <w:t>Борзунов</w:t>
      </w:r>
      <w:proofErr w:type="spellEnd"/>
      <w:r w:rsidRPr="00827412">
        <w:rPr>
          <w:bCs/>
          <w:sz w:val="27"/>
          <w:szCs w:val="27"/>
        </w:rPr>
        <w:t xml:space="preserve">, С. В. Языки программирования. </w:t>
      </w:r>
      <w:proofErr w:type="spellStart"/>
      <w:r w:rsidRPr="00827412">
        <w:rPr>
          <w:bCs/>
          <w:sz w:val="27"/>
          <w:szCs w:val="27"/>
        </w:rPr>
        <w:t>Python</w:t>
      </w:r>
      <w:proofErr w:type="spellEnd"/>
      <w:r w:rsidRPr="00827412">
        <w:rPr>
          <w:bCs/>
          <w:sz w:val="27"/>
          <w:szCs w:val="27"/>
        </w:rPr>
        <w:t xml:space="preserve">: решение сложных задач / С. В. </w:t>
      </w:r>
      <w:proofErr w:type="spellStart"/>
      <w:r w:rsidRPr="00827412">
        <w:rPr>
          <w:bCs/>
          <w:sz w:val="27"/>
          <w:szCs w:val="27"/>
        </w:rPr>
        <w:t>Борзунов</w:t>
      </w:r>
      <w:proofErr w:type="spellEnd"/>
      <w:r w:rsidRPr="00827412">
        <w:rPr>
          <w:bCs/>
          <w:sz w:val="27"/>
          <w:szCs w:val="27"/>
        </w:rPr>
        <w:t xml:space="preserve">, С. Д. </w:t>
      </w:r>
      <w:proofErr w:type="spellStart"/>
      <w:r w:rsidRPr="00827412">
        <w:rPr>
          <w:bCs/>
          <w:sz w:val="27"/>
          <w:szCs w:val="27"/>
        </w:rPr>
        <w:t>Кургалин</w:t>
      </w:r>
      <w:proofErr w:type="spellEnd"/>
      <w:r w:rsidRPr="00827412">
        <w:rPr>
          <w:bCs/>
          <w:sz w:val="27"/>
          <w:szCs w:val="27"/>
        </w:rPr>
        <w:t>. — Санкт-</w:t>
      </w:r>
      <w:proofErr w:type="gramStart"/>
      <w:r w:rsidRPr="00827412">
        <w:rPr>
          <w:bCs/>
          <w:sz w:val="27"/>
          <w:szCs w:val="27"/>
        </w:rPr>
        <w:t>Петербург :</w:t>
      </w:r>
      <w:proofErr w:type="gramEnd"/>
      <w:r w:rsidRPr="00827412">
        <w:rPr>
          <w:bCs/>
          <w:sz w:val="27"/>
          <w:szCs w:val="27"/>
        </w:rPr>
        <w:t xml:space="preserve"> Лань, 2023. — 192 с. — ЭБС Лань. — URL: https://e.lanbook.com/book/319394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506D9A59" w14:textId="53D743DA" w:rsidR="00564ED2" w:rsidRPr="00827412" w:rsidRDefault="00564ED2" w:rsidP="00005494">
      <w:pPr>
        <w:ind w:left="360"/>
        <w:rPr>
          <w:b/>
          <w:sz w:val="27"/>
          <w:szCs w:val="27"/>
          <w:lang w:eastAsia="en-US"/>
        </w:rPr>
      </w:pPr>
      <w:r w:rsidRPr="00827412">
        <w:rPr>
          <w:b/>
          <w:sz w:val="27"/>
          <w:szCs w:val="27"/>
          <w:lang w:eastAsia="en-US"/>
        </w:rPr>
        <w:t>б) дополнительная:</w:t>
      </w:r>
    </w:p>
    <w:p w14:paraId="21FB9AEE" w14:textId="77777777" w:rsidR="00D85010" w:rsidRPr="00827412" w:rsidRDefault="00D85010" w:rsidP="00005494">
      <w:pPr>
        <w:ind w:left="360"/>
        <w:rPr>
          <w:b/>
          <w:sz w:val="27"/>
          <w:szCs w:val="27"/>
          <w:lang w:eastAsia="en-US"/>
        </w:rPr>
      </w:pPr>
    </w:p>
    <w:p w14:paraId="7313F603" w14:textId="69BE638E"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Intel</w:t>
      </w:r>
      <w:proofErr w:type="spellEnd"/>
      <w:r w:rsidRPr="00827412">
        <w:rPr>
          <w:bCs/>
          <w:sz w:val="27"/>
          <w:szCs w:val="27"/>
        </w:rPr>
        <w:t xml:space="preserve"> </w:t>
      </w:r>
      <w:proofErr w:type="spellStart"/>
      <w:r w:rsidRPr="00827412">
        <w:rPr>
          <w:bCs/>
          <w:sz w:val="27"/>
          <w:szCs w:val="27"/>
        </w:rPr>
        <w:t>Parallel</w:t>
      </w:r>
      <w:proofErr w:type="spellEnd"/>
      <w:r w:rsidRPr="00827412">
        <w:rPr>
          <w:bCs/>
          <w:sz w:val="27"/>
          <w:szCs w:val="27"/>
        </w:rPr>
        <w:t xml:space="preserve"> </w:t>
      </w:r>
      <w:proofErr w:type="spellStart"/>
      <w:r w:rsidRPr="00827412">
        <w:rPr>
          <w:bCs/>
          <w:sz w:val="27"/>
          <w:szCs w:val="27"/>
        </w:rPr>
        <w:t>Programming</w:t>
      </w:r>
      <w:proofErr w:type="spellEnd"/>
      <w:r w:rsidRPr="00827412">
        <w:rPr>
          <w:bCs/>
          <w:sz w:val="27"/>
          <w:szCs w:val="27"/>
        </w:rPr>
        <w:t xml:space="preserve"> </w:t>
      </w:r>
      <w:proofErr w:type="spellStart"/>
      <w:r w:rsidRPr="00827412">
        <w:rPr>
          <w:bCs/>
          <w:sz w:val="27"/>
          <w:szCs w:val="27"/>
        </w:rPr>
        <w:t>Professional</w:t>
      </w:r>
      <w:proofErr w:type="spellEnd"/>
      <w:r w:rsidRPr="00827412">
        <w:rPr>
          <w:bCs/>
          <w:sz w:val="27"/>
          <w:szCs w:val="27"/>
        </w:rPr>
        <w:t xml:space="preserve"> (</w:t>
      </w:r>
      <w:proofErr w:type="spellStart"/>
      <w:r w:rsidRPr="00827412">
        <w:rPr>
          <w:bCs/>
          <w:sz w:val="27"/>
          <w:szCs w:val="27"/>
        </w:rPr>
        <w:t>Introduction</w:t>
      </w:r>
      <w:proofErr w:type="spellEnd"/>
      <w:r w:rsidRPr="00827412">
        <w:rPr>
          <w:bCs/>
          <w:sz w:val="27"/>
          <w:szCs w:val="27"/>
        </w:rPr>
        <w:t xml:space="preserve">): курс лекций / В. П. </w:t>
      </w:r>
      <w:proofErr w:type="spellStart"/>
      <w:r w:rsidRPr="00827412">
        <w:rPr>
          <w:bCs/>
          <w:sz w:val="27"/>
          <w:szCs w:val="27"/>
        </w:rPr>
        <w:t>Гергель</w:t>
      </w:r>
      <w:proofErr w:type="spellEnd"/>
      <w:r w:rsidRPr="00827412">
        <w:rPr>
          <w:bCs/>
          <w:sz w:val="27"/>
          <w:szCs w:val="27"/>
        </w:rPr>
        <w:t xml:space="preserve">, В. В. Воеводин, А. В. Сысоев, К. А. </w:t>
      </w:r>
      <w:proofErr w:type="spellStart"/>
      <w:r w:rsidRPr="00827412">
        <w:rPr>
          <w:bCs/>
          <w:sz w:val="27"/>
          <w:szCs w:val="27"/>
        </w:rPr>
        <w:t>Баркалов</w:t>
      </w:r>
      <w:proofErr w:type="spellEnd"/>
      <w:r w:rsidRPr="00827412">
        <w:rPr>
          <w:bCs/>
          <w:sz w:val="27"/>
          <w:szCs w:val="27"/>
        </w:rPr>
        <w:t xml:space="preserve">, А. В. Кудин. — 2-е изд., </w:t>
      </w:r>
      <w:proofErr w:type="spellStart"/>
      <w:r w:rsidRPr="00827412">
        <w:rPr>
          <w:bCs/>
          <w:sz w:val="27"/>
          <w:szCs w:val="27"/>
        </w:rPr>
        <w:t>испр</w:t>
      </w:r>
      <w:proofErr w:type="spellEnd"/>
      <w:r w:rsidRPr="00827412">
        <w:rPr>
          <w:bCs/>
          <w:sz w:val="27"/>
          <w:szCs w:val="27"/>
        </w:rPr>
        <w:t xml:space="preserve">. — </w:t>
      </w:r>
      <w:proofErr w:type="gramStart"/>
      <w:r w:rsidRPr="00827412">
        <w:rPr>
          <w:bCs/>
          <w:sz w:val="27"/>
          <w:szCs w:val="27"/>
        </w:rPr>
        <w:t>Москва :</w:t>
      </w:r>
      <w:proofErr w:type="gramEnd"/>
      <w:r w:rsidRPr="00827412">
        <w:rPr>
          <w:bCs/>
          <w:sz w:val="27"/>
          <w:szCs w:val="27"/>
        </w:rPr>
        <w:t xml:space="preserve"> Национальный Открытый Университет «ИНТУИТ», 2016 — 569 с.: ил., граф., схем. — ЭБС Университетская библиотека ONLINE. — URL: https://biblioclub.ru/index.php?page=book&amp;id=429006 (дата обращения: 23.05.2024). - Текст: электронный.</w:t>
      </w:r>
    </w:p>
    <w:p w14:paraId="5FD1B5CB"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Карепова, Е. Д. Основы многопоточного и параллельного программирования: учебное пособие / Е. Д. Карепова. – </w:t>
      </w:r>
      <w:proofErr w:type="gramStart"/>
      <w:r w:rsidRPr="00827412">
        <w:rPr>
          <w:bCs/>
          <w:sz w:val="27"/>
          <w:szCs w:val="27"/>
        </w:rPr>
        <w:t>Красноярск :</w:t>
      </w:r>
      <w:proofErr w:type="gramEnd"/>
      <w:r w:rsidRPr="00827412">
        <w:rPr>
          <w:bCs/>
          <w:sz w:val="27"/>
          <w:szCs w:val="27"/>
        </w:rPr>
        <w:t xml:space="preserve"> </w:t>
      </w:r>
      <w:proofErr w:type="spellStart"/>
      <w:r w:rsidRPr="00827412">
        <w:rPr>
          <w:bCs/>
          <w:sz w:val="27"/>
          <w:szCs w:val="27"/>
        </w:rPr>
        <w:t>Сиб</w:t>
      </w:r>
      <w:proofErr w:type="spellEnd"/>
      <w:r w:rsidRPr="00827412">
        <w:rPr>
          <w:bCs/>
          <w:sz w:val="27"/>
          <w:szCs w:val="27"/>
        </w:rPr>
        <w:t xml:space="preserve">. </w:t>
      </w:r>
      <w:proofErr w:type="spellStart"/>
      <w:r w:rsidRPr="00827412">
        <w:rPr>
          <w:bCs/>
          <w:sz w:val="27"/>
          <w:szCs w:val="27"/>
        </w:rPr>
        <w:t>Федер</w:t>
      </w:r>
      <w:proofErr w:type="spellEnd"/>
      <w:r w:rsidRPr="00827412">
        <w:rPr>
          <w:bCs/>
          <w:sz w:val="27"/>
          <w:szCs w:val="27"/>
        </w:rPr>
        <w:t xml:space="preserve">. ун-т, 2016. — 356 с. — ЭБС ZNANIUM. — URL: http://znanium.com/catalog/product/966962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B380B62"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Стуколов</w:t>
      </w:r>
      <w:proofErr w:type="spellEnd"/>
      <w:r w:rsidRPr="00827412">
        <w:rPr>
          <w:bCs/>
          <w:sz w:val="27"/>
          <w:szCs w:val="27"/>
        </w:rPr>
        <w:t xml:space="preserve">, С. В. Параллельное программирование. </w:t>
      </w:r>
      <w:proofErr w:type="gramStart"/>
      <w:r w:rsidRPr="00827412">
        <w:rPr>
          <w:bCs/>
          <w:sz w:val="27"/>
          <w:szCs w:val="27"/>
        </w:rPr>
        <w:t>Практикум :</w:t>
      </w:r>
      <w:proofErr w:type="gramEnd"/>
      <w:r w:rsidRPr="00827412">
        <w:rPr>
          <w:bCs/>
          <w:sz w:val="27"/>
          <w:szCs w:val="27"/>
        </w:rPr>
        <w:t xml:space="preserve"> учебное пособие / С. В. </w:t>
      </w:r>
      <w:proofErr w:type="spellStart"/>
      <w:r w:rsidRPr="00827412">
        <w:rPr>
          <w:bCs/>
          <w:sz w:val="27"/>
          <w:szCs w:val="27"/>
        </w:rPr>
        <w:t>Стуколов</w:t>
      </w:r>
      <w:proofErr w:type="spellEnd"/>
      <w:r w:rsidRPr="00827412">
        <w:rPr>
          <w:bCs/>
          <w:sz w:val="27"/>
          <w:szCs w:val="27"/>
        </w:rPr>
        <w:t xml:space="preserve">. — </w:t>
      </w:r>
      <w:proofErr w:type="gramStart"/>
      <w:r w:rsidRPr="00827412">
        <w:rPr>
          <w:bCs/>
          <w:sz w:val="27"/>
          <w:szCs w:val="27"/>
        </w:rPr>
        <w:t>Кемерово :</w:t>
      </w:r>
      <w:proofErr w:type="gramEnd"/>
      <w:r w:rsidRPr="00827412">
        <w:rPr>
          <w:bCs/>
          <w:sz w:val="27"/>
          <w:szCs w:val="27"/>
        </w:rPr>
        <w:t xml:space="preserve"> </w:t>
      </w:r>
      <w:proofErr w:type="spellStart"/>
      <w:r w:rsidRPr="00827412">
        <w:rPr>
          <w:bCs/>
          <w:sz w:val="27"/>
          <w:szCs w:val="27"/>
        </w:rPr>
        <w:t>КемГУ</w:t>
      </w:r>
      <w:proofErr w:type="spellEnd"/>
      <w:r w:rsidRPr="00827412">
        <w:rPr>
          <w:bCs/>
          <w:sz w:val="27"/>
          <w:szCs w:val="27"/>
        </w:rPr>
        <w:t xml:space="preserve">, 2020. — 273 с. — ЭБС Лань. — URL: https://e.lanbook.com/book/173547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01971E4"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Минязев</w:t>
      </w:r>
      <w:proofErr w:type="spellEnd"/>
      <w:r w:rsidRPr="00827412">
        <w:rPr>
          <w:bCs/>
          <w:sz w:val="27"/>
          <w:szCs w:val="27"/>
        </w:rPr>
        <w:t xml:space="preserve">, Р. Ш. Параллельное программирование (MPI, </w:t>
      </w:r>
      <w:proofErr w:type="spellStart"/>
      <w:r w:rsidRPr="00827412">
        <w:rPr>
          <w:bCs/>
          <w:sz w:val="27"/>
          <w:szCs w:val="27"/>
        </w:rPr>
        <w:t>OpenMP</w:t>
      </w:r>
      <w:proofErr w:type="spellEnd"/>
      <w:r w:rsidRPr="00827412">
        <w:rPr>
          <w:bCs/>
          <w:sz w:val="27"/>
          <w:szCs w:val="27"/>
        </w:rPr>
        <w:t>, CUDA</w:t>
      </w:r>
      <w:proofErr w:type="gramStart"/>
      <w:r w:rsidRPr="00827412">
        <w:rPr>
          <w:bCs/>
          <w:sz w:val="27"/>
          <w:szCs w:val="27"/>
        </w:rPr>
        <w:t>) :</w:t>
      </w:r>
      <w:proofErr w:type="gramEnd"/>
      <w:r w:rsidRPr="00827412">
        <w:rPr>
          <w:bCs/>
          <w:sz w:val="27"/>
          <w:szCs w:val="27"/>
        </w:rPr>
        <w:t xml:space="preserve"> учебно-методическое пособие / Р. Ш. </w:t>
      </w:r>
      <w:proofErr w:type="spellStart"/>
      <w:r w:rsidRPr="00827412">
        <w:rPr>
          <w:bCs/>
          <w:sz w:val="27"/>
          <w:szCs w:val="27"/>
        </w:rPr>
        <w:t>Минязев</w:t>
      </w:r>
      <w:proofErr w:type="spellEnd"/>
      <w:r w:rsidRPr="00827412">
        <w:rPr>
          <w:bCs/>
          <w:sz w:val="27"/>
          <w:szCs w:val="27"/>
        </w:rPr>
        <w:t xml:space="preserve">. — </w:t>
      </w:r>
      <w:proofErr w:type="gramStart"/>
      <w:r w:rsidRPr="00827412">
        <w:rPr>
          <w:bCs/>
          <w:sz w:val="27"/>
          <w:szCs w:val="27"/>
        </w:rPr>
        <w:t>Казань :</w:t>
      </w:r>
      <w:proofErr w:type="gramEnd"/>
      <w:r w:rsidRPr="00827412">
        <w:rPr>
          <w:bCs/>
          <w:sz w:val="27"/>
          <w:szCs w:val="27"/>
        </w:rPr>
        <w:t xml:space="preserve"> КНИТУ-КАИ, 2021. — 68 с. — ЭБС Лань. — URL: https://e.lanbook.com/book/264890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6B32EFA6"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Федотов, И. Е. Параллельное программирование. Модели и </w:t>
      </w:r>
      <w:proofErr w:type="gramStart"/>
      <w:r w:rsidRPr="00827412">
        <w:rPr>
          <w:bCs/>
          <w:sz w:val="27"/>
          <w:szCs w:val="27"/>
        </w:rPr>
        <w:t>приемы :</w:t>
      </w:r>
      <w:proofErr w:type="gramEnd"/>
      <w:r w:rsidRPr="00827412">
        <w:rPr>
          <w:bCs/>
          <w:sz w:val="27"/>
          <w:szCs w:val="27"/>
        </w:rPr>
        <w:t xml:space="preserve"> практическое пособие / И. Е. Федотов. - </w:t>
      </w:r>
      <w:proofErr w:type="gramStart"/>
      <w:r w:rsidRPr="00827412">
        <w:rPr>
          <w:bCs/>
          <w:sz w:val="27"/>
          <w:szCs w:val="27"/>
        </w:rPr>
        <w:t>Москва :</w:t>
      </w:r>
      <w:proofErr w:type="gramEnd"/>
      <w:r w:rsidRPr="00827412">
        <w:rPr>
          <w:bCs/>
          <w:sz w:val="27"/>
          <w:szCs w:val="27"/>
        </w:rPr>
        <w:t xml:space="preserve"> СОЛОН-Пресс, 2020. - 390 с. - (Серия «Библиотека профессионала»). - ЭБС ZNANIUM. - URL: https://znanium.com/catalog/product/1858781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A5D5ADD" w14:textId="6C7BBC6A" w:rsidR="00C1664F" w:rsidRPr="00827412" w:rsidRDefault="005904FB" w:rsidP="00827412">
      <w:pPr>
        <w:pStyle w:val="14"/>
        <w:numPr>
          <w:ilvl w:val="0"/>
          <w:numId w:val="1"/>
        </w:numPr>
        <w:tabs>
          <w:tab w:val="left" w:pos="993"/>
        </w:tabs>
        <w:suppressAutoHyphens/>
        <w:ind w:left="0" w:firstLine="709"/>
        <w:rPr>
          <w:bCs/>
          <w:sz w:val="27"/>
          <w:szCs w:val="27"/>
        </w:rPr>
      </w:pPr>
      <w:r w:rsidRPr="00827412">
        <w:rPr>
          <w:bCs/>
          <w:sz w:val="27"/>
          <w:szCs w:val="27"/>
        </w:rPr>
        <w:t xml:space="preserve">Параллельные вычисления общего назначения на графических процессорах: Учебное пособие / К. А. Некрасов, С. И. Поташников, А. С. Боярченков, - 2-е изд., стер. - </w:t>
      </w:r>
      <w:proofErr w:type="gramStart"/>
      <w:r w:rsidRPr="00827412">
        <w:rPr>
          <w:bCs/>
          <w:sz w:val="27"/>
          <w:szCs w:val="27"/>
        </w:rPr>
        <w:t>Москва :</w:t>
      </w:r>
      <w:proofErr w:type="gramEnd"/>
      <w:r w:rsidRPr="00827412">
        <w:rPr>
          <w:bCs/>
          <w:sz w:val="27"/>
          <w:szCs w:val="27"/>
        </w:rPr>
        <w:t xml:space="preserve"> Флинта, Изд-во Урал. ун-та, 2017. - 102 с. - ЭБС ZNANIUM. - URL: </w:t>
      </w:r>
      <w:r w:rsidRPr="00827412">
        <w:rPr>
          <w:bCs/>
          <w:sz w:val="27"/>
          <w:szCs w:val="27"/>
        </w:rPr>
        <w:lastRenderedPageBreak/>
        <w:t xml:space="preserve">https://znanium.com/catalog/product/949717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4D421655" w14:textId="5B134C52" w:rsidR="00C52F7B" w:rsidRPr="00006E03" w:rsidRDefault="00145199" w:rsidP="00827412">
      <w:pPr>
        <w:pStyle w:val="1"/>
        <w:widowControl w:val="0"/>
        <w:spacing w:before="120" w:beforeAutospacing="0" w:after="120" w:afterAutospacing="0" w:line="360" w:lineRule="auto"/>
        <w:jc w:val="both"/>
      </w:pPr>
      <w:bookmarkStart w:id="17" w:name="_Toc16557069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827412" w:rsidRDefault="00A20B0D" w:rsidP="005904FB">
      <w:pPr>
        <w:pStyle w:val="a7"/>
        <w:numPr>
          <w:ilvl w:val="0"/>
          <w:numId w:val="41"/>
        </w:numPr>
        <w:tabs>
          <w:tab w:val="left" w:pos="993"/>
        </w:tabs>
        <w:autoSpaceDE/>
        <w:autoSpaceDN/>
        <w:adjustRightInd/>
        <w:spacing w:line="360" w:lineRule="auto"/>
        <w:ind w:left="0" w:firstLine="426"/>
        <w:jc w:val="both"/>
        <w:rPr>
          <w:sz w:val="26"/>
          <w:szCs w:val="26"/>
        </w:rPr>
      </w:pPr>
      <w:hyperlink r:id="rId19" w:history="1">
        <w:r w:rsidR="00CF5715" w:rsidRPr="00827412">
          <w:rPr>
            <w:rStyle w:val="af4"/>
            <w:sz w:val="26"/>
            <w:szCs w:val="26"/>
          </w:rPr>
          <w:t>http://www.fa.ru</w:t>
        </w:r>
      </w:hyperlink>
      <w:r w:rsidR="00CF5715" w:rsidRPr="00827412">
        <w:rPr>
          <w:sz w:val="26"/>
          <w:szCs w:val="26"/>
        </w:rPr>
        <w:t xml:space="preserve"> – официальный сайт Финансового университета при Правительстве Российской Федерации </w:t>
      </w:r>
    </w:p>
    <w:p w14:paraId="11D8CF9F" w14:textId="77777777" w:rsidR="00CF5715" w:rsidRPr="00827412" w:rsidRDefault="00CF5715" w:rsidP="005904FB">
      <w:pPr>
        <w:pStyle w:val="a7"/>
        <w:numPr>
          <w:ilvl w:val="0"/>
          <w:numId w:val="41"/>
        </w:numPr>
        <w:tabs>
          <w:tab w:val="left" w:pos="993"/>
        </w:tabs>
        <w:autoSpaceDE/>
        <w:autoSpaceDN/>
        <w:adjustRightInd/>
        <w:spacing w:line="360" w:lineRule="auto"/>
        <w:ind w:left="0" w:firstLine="426"/>
        <w:jc w:val="both"/>
        <w:rPr>
          <w:sz w:val="26"/>
          <w:szCs w:val="26"/>
        </w:rPr>
      </w:pPr>
      <w:r w:rsidRPr="00827412">
        <w:rPr>
          <w:sz w:val="26"/>
          <w:szCs w:val="26"/>
        </w:rPr>
        <w:t xml:space="preserve"> </w:t>
      </w:r>
      <w:hyperlink r:id="rId20" w:history="1">
        <w:r w:rsidRPr="00827412">
          <w:rPr>
            <w:rStyle w:val="af4"/>
            <w:sz w:val="26"/>
            <w:szCs w:val="26"/>
          </w:rPr>
          <w:t>http://www.library.fa.ru/</w:t>
        </w:r>
      </w:hyperlink>
      <w:r w:rsidRPr="00827412">
        <w:rPr>
          <w:sz w:val="26"/>
          <w:szCs w:val="26"/>
        </w:rPr>
        <w:t xml:space="preserve"> - Библиотечно-информационный комплекс </w:t>
      </w:r>
      <w:proofErr w:type="spellStart"/>
      <w:r w:rsidRPr="00827412">
        <w:rPr>
          <w:sz w:val="26"/>
          <w:szCs w:val="26"/>
        </w:rPr>
        <w:t>Финуниверситета</w:t>
      </w:r>
      <w:proofErr w:type="spellEnd"/>
    </w:p>
    <w:p w14:paraId="7B5F9F5B" w14:textId="01D22288" w:rsidR="002F64C6" w:rsidRPr="00827412" w:rsidRDefault="00A20B0D" w:rsidP="005904FB">
      <w:pPr>
        <w:pStyle w:val="14"/>
        <w:widowControl w:val="0"/>
        <w:numPr>
          <w:ilvl w:val="0"/>
          <w:numId w:val="41"/>
        </w:numPr>
        <w:tabs>
          <w:tab w:val="left" w:pos="993"/>
        </w:tabs>
        <w:suppressAutoHyphens/>
        <w:ind w:left="0" w:firstLine="426"/>
        <w:rPr>
          <w:color w:val="0000FF"/>
          <w:sz w:val="26"/>
          <w:szCs w:val="26"/>
          <w:u w:val="single"/>
        </w:rPr>
      </w:pPr>
      <w:hyperlink r:id="rId21" w:history="1">
        <w:r w:rsidR="00E91324" w:rsidRPr="00827412">
          <w:rPr>
            <w:rStyle w:val="af4"/>
            <w:sz w:val="26"/>
            <w:szCs w:val="26"/>
          </w:rPr>
          <w:t>https://org.fa.ru</w:t>
        </w:r>
      </w:hyperlink>
      <w:r w:rsidR="00CF5715" w:rsidRPr="00827412">
        <w:rPr>
          <w:sz w:val="26"/>
          <w:szCs w:val="26"/>
        </w:rPr>
        <w:t xml:space="preserve"> - личный кабинет обучающегося </w:t>
      </w:r>
      <w:r w:rsidR="00CF5715" w:rsidRPr="00827412">
        <w:rPr>
          <w:rFonts w:ascii="Open Sans" w:hAnsi="Open Sans" w:cs="Open Sans"/>
          <w:b/>
          <w:bCs/>
          <w:color w:val="333333"/>
          <w:sz w:val="26"/>
          <w:szCs w:val="26"/>
          <w:shd w:val="clear" w:color="auto" w:fill="FFFFFF"/>
        </w:rPr>
        <w:t> </w:t>
      </w:r>
    </w:p>
    <w:p w14:paraId="6A91A82C"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Финансового университета (ЭБ) http://elib.fa.ru/</w:t>
      </w:r>
    </w:p>
    <w:p w14:paraId="70ED7D6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BOOK.RU http://www.book.ru</w:t>
      </w:r>
    </w:p>
    <w:p w14:paraId="61F15F1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«Университетская библиотека ОНЛАЙН» http://biblioclub.ru/</w:t>
      </w:r>
    </w:p>
    <w:p w14:paraId="03DAD5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Электронно-библиотечная система </w:t>
      </w:r>
      <w:proofErr w:type="spellStart"/>
      <w:r w:rsidRPr="00827412">
        <w:rPr>
          <w:rStyle w:val="af4"/>
          <w:color w:val="000000" w:themeColor="text1"/>
          <w:sz w:val="26"/>
          <w:szCs w:val="26"/>
          <w:u w:val="none"/>
        </w:rPr>
        <w:t>Znanium</w:t>
      </w:r>
      <w:proofErr w:type="spellEnd"/>
      <w:r w:rsidRPr="00827412">
        <w:rPr>
          <w:rStyle w:val="af4"/>
          <w:color w:val="000000" w:themeColor="text1"/>
          <w:sz w:val="26"/>
          <w:szCs w:val="26"/>
          <w:u w:val="none"/>
        </w:rPr>
        <w:t xml:space="preserve"> http://www.znanium.com</w:t>
      </w:r>
    </w:p>
    <w:p w14:paraId="7D3B3E31"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«ЮРАЙТ» https://urait.ru/</w:t>
      </w:r>
    </w:p>
    <w:p w14:paraId="64CDDE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Проспект http://ebs.prospekt.org/books</w:t>
      </w:r>
    </w:p>
    <w:p w14:paraId="48DBDD5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Лань https://e.lanbook.com/</w:t>
      </w:r>
    </w:p>
    <w:p w14:paraId="35C6F3E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Деловая онлайн-библиотека </w:t>
      </w:r>
      <w:proofErr w:type="spellStart"/>
      <w:r w:rsidRPr="00827412">
        <w:rPr>
          <w:rStyle w:val="af4"/>
          <w:color w:val="000000" w:themeColor="text1"/>
          <w:sz w:val="26"/>
          <w:szCs w:val="26"/>
          <w:u w:val="none"/>
        </w:rPr>
        <w:t>Alpina</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Digital</w:t>
      </w:r>
      <w:proofErr w:type="spellEnd"/>
      <w:r w:rsidRPr="00827412">
        <w:rPr>
          <w:rStyle w:val="af4"/>
          <w:color w:val="000000" w:themeColor="text1"/>
          <w:sz w:val="26"/>
          <w:szCs w:val="26"/>
          <w:u w:val="none"/>
        </w:rPr>
        <w:t xml:space="preserve"> http://lib.alpinadigital.ru/</w:t>
      </w:r>
    </w:p>
    <w:p w14:paraId="2C86A4BA"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Издательского дома «Гребенников» https://grebennikon.ru/</w:t>
      </w:r>
    </w:p>
    <w:p w14:paraId="446A50E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Математические журналы: полнотекстовая коллекция Математического института им. В.А. Стеклова РАН https://www.mathnet.ru/</w:t>
      </w:r>
    </w:p>
    <w:p w14:paraId="3DAFA0B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Научная электронная библиотека eLibrary.ru http://elibrary.ru  </w:t>
      </w:r>
    </w:p>
    <w:p w14:paraId="15B64A2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Национальная электронная библиотека http://нэб.рф/</w:t>
      </w:r>
    </w:p>
    <w:p w14:paraId="0D48802F"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Ресурсы информационно-аналитического агентства по финансовым рынкам Cbonds.ru https://cbonds.ru/</w:t>
      </w:r>
    </w:p>
    <w:p w14:paraId="316A4AC4"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СПАРК https://spark-interfax.ru/</w:t>
      </w:r>
    </w:p>
    <w:p w14:paraId="55C303D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CNKI. Academic Reference https://ar.oversea.cnki.net/</w:t>
      </w:r>
    </w:p>
    <w:p w14:paraId="35762EC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продукты издательства </w:t>
      </w:r>
      <w:proofErr w:type="spellStart"/>
      <w:r w:rsidRPr="00827412">
        <w:rPr>
          <w:rStyle w:val="af4"/>
          <w:color w:val="000000" w:themeColor="text1"/>
          <w:sz w:val="26"/>
          <w:szCs w:val="26"/>
          <w:u w:val="none"/>
        </w:rPr>
        <w:t>Elsevier</w:t>
      </w:r>
      <w:proofErr w:type="spellEnd"/>
      <w:r w:rsidRPr="00827412">
        <w:rPr>
          <w:rStyle w:val="af4"/>
          <w:color w:val="000000" w:themeColor="text1"/>
          <w:sz w:val="26"/>
          <w:szCs w:val="26"/>
          <w:u w:val="none"/>
        </w:rPr>
        <w:t xml:space="preserve"> http://www.sciencedirect.com</w:t>
      </w:r>
    </w:p>
    <w:p w14:paraId="11ECAD68"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 xml:space="preserve">Emerald: Management </w:t>
      </w:r>
      <w:proofErr w:type="spellStart"/>
      <w:r w:rsidRPr="00827412">
        <w:rPr>
          <w:rStyle w:val="af4"/>
          <w:color w:val="000000" w:themeColor="text1"/>
          <w:sz w:val="26"/>
          <w:szCs w:val="26"/>
          <w:u w:val="none"/>
          <w:lang w:val="en-US"/>
        </w:rPr>
        <w:t>eJournal</w:t>
      </w:r>
      <w:proofErr w:type="spellEnd"/>
      <w:r w:rsidRPr="00827412">
        <w:rPr>
          <w:rStyle w:val="af4"/>
          <w:color w:val="000000" w:themeColor="text1"/>
          <w:sz w:val="26"/>
          <w:szCs w:val="26"/>
          <w:u w:val="none"/>
          <w:lang w:val="en-US"/>
        </w:rPr>
        <w:t xml:space="preserve"> Portfolio https://www.emerald.com/insight/</w:t>
      </w:r>
    </w:p>
    <w:p w14:paraId="3FC53BF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lastRenderedPageBreak/>
        <w:t xml:space="preserve">Реферативная база данных по математике </w:t>
      </w:r>
      <w:proofErr w:type="spellStart"/>
      <w:r w:rsidRPr="00827412">
        <w:rPr>
          <w:rStyle w:val="af4"/>
          <w:color w:val="000000" w:themeColor="text1"/>
          <w:sz w:val="26"/>
          <w:szCs w:val="26"/>
          <w:u w:val="none"/>
        </w:rPr>
        <w:t>MathSciNET</w:t>
      </w:r>
      <w:proofErr w:type="spellEnd"/>
      <w:r w:rsidRPr="00827412">
        <w:rPr>
          <w:rStyle w:val="af4"/>
          <w:color w:val="000000" w:themeColor="text1"/>
          <w:sz w:val="26"/>
          <w:szCs w:val="26"/>
          <w:u w:val="none"/>
        </w:rPr>
        <w:t xml:space="preserve"> https://mathscinet.ams.org/mathscinet/</w:t>
      </w:r>
    </w:p>
    <w:p w14:paraId="0C9A034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Коллекция научных журналов </w:t>
      </w:r>
      <w:proofErr w:type="spellStart"/>
      <w:r w:rsidRPr="00827412">
        <w:rPr>
          <w:rStyle w:val="af4"/>
          <w:color w:val="000000" w:themeColor="text1"/>
          <w:sz w:val="26"/>
          <w:szCs w:val="26"/>
          <w:u w:val="none"/>
        </w:rPr>
        <w:t>Oxford</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University</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Press</w:t>
      </w:r>
      <w:proofErr w:type="spellEnd"/>
      <w:r w:rsidRPr="00827412">
        <w:rPr>
          <w:rStyle w:val="af4"/>
          <w:color w:val="000000" w:themeColor="text1"/>
          <w:sz w:val="26"/>
          <w:szCs w:val="26"/>
          <w:u w:val="none"/>
        </w:rPr>
        <w:t xml:space="preserve"> https://academic.oup.com/journals/</w:t>
      </w:r>
    </w:p>
    <w:p w14:paraId="0B7D0D32"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коллекции книг и журналов издательства </w:t>
      </w:r>
      <w:proofErr w:type="spellStart"/>
      <w:r w:rsidRPr="00827412">
        <w:rPr>
          <w:rStyle w:val="af4"/>
          <w:color w:val="000000" w:themeColor="text1"/>
          <w:sz w:val="26"/>
          <w:szCs w:val="26"/>
          <w:u w:val="none"/>
        </w:rPr>
        <w:t>Springer</w:t>
      </w:r>
      <w:proofErr w:type="spellEnd"/>
      <w:r w:rsidRPr="00827412">
        <w:rPr>
          <w:rStyle w:val="af4"/>
          <w:color w:val="000000" w:themeColor="text1"/>
          <w:sz w:val="26"/>
          <w:szCs w:val="26"/>
          <w:u w:val="none"/>
        </w:rPr>
        <w:t>: http://link.springer.com/</w:t>
      </w:r>
    </w:p>
    <w:p w14:paraId="576FEC7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rPr>
        <w:t>Платформа</w:t>
      </w:r>
      <w:r w:rsidRPr="00827412">
        <w:rPr>
          <w:rStyle w:val="af4"/>
          <w:color w:val="000000" w:themeColor="text1"/>
          <w:sz w:val="26"/>
          <w:szCs w:val="26"/>
          <w:u w:val="none"/>
          <w:lang w:val="en-US"/>
        </w:rPr>
        <w:t xml:space="preserve"> STATISTA https://www.statista.com/</w:t>
      </w:r>
    </w:p>
    <w:p w14:paraId="7583765F" w14:textId="7BCE6425" w:rsidR="005904FB" w:rsidRPr="00827412" w:rsidRDefault="005904FB" w:rsidP="005904FB">
      <w:pPr>
        <w:pStyle w:val="14"/>
        <w:widowControl w:val="0"/>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База данных научных журналов издательства </w:t>
      </w:r>
      <w:proofErr w:type="spellStart"/>
      <w:r w:rsidRPr="00827412">
        <w:rPr>
          <w:rStyle w:val="af4"/>
          <w:color w:val="000000" w:themeColor="text1"/>
          <w:sz w:val="26"/>
          <w:szCs w:val="26"/>
          <w:u w:val="none"/>
        </w:rPr>
        <w:t>Wiley</w:t>
      </w:r>
      <w:proofErr w:type="spellEnd"/>
      <w:r w:rsidRPr="00827412">
        <w:rPr>
          <w:rStyle w:val="af4"/>
          <w:color w:val="000000" w:themeColor="text1"/>
          <w:sz w:val="26"/>
          <w:szCs w:val="26"/>
          <w:u w:val="none"/>
        </w:rPr>
        <w:t xml:space="preserve"> https://onlinelibrary.wiley.com/</w:t>
      </w:r>
    </w:p>
    <w:p w14:paraId="521D31DC" w14:textId="21F4D22B" w:rsidR="00D97926" w:rsidRPr="00827412" w:rsidRDefault="00A20B0D" w:rsidP="005904FB">
      <w:pPr>
        <w:pStyle w:val="14"/>
        <w:widowControl w:val="0"/>
        <w:numPr>
          <w:ilvl w:val="0"/>
          <w:numId w:val="41"/>
        </w:numPr>
        <w:tabs>
          <w:tab w:val="left" w:pos="993"/>
        </w:tabs>
        <w:suppressAutoHyphens/>
        <w:ind w:left="0" w:firstLine="426"/>
        <w:contextualSpacing/>
        <w:rPr>
          <w:sz w:val="26"/>
          <w:szCs w:val="26"/>
        </w:rPr>
      </w:pPr>
      <w:hyperlink r:id="rId22" w:history="1">
        <w:r w:rsidR="005F6A6C" w:rsidRPr="00827412">
          <w:rPr>
            <w:rStyle w:val="af4"/>
            <w:sz w:val="26"/>
            <w:szCs w:val="26"/>
          </w:rPr>
          <w:t>https://org.fa.ru/app/ebs/list</w:t>
        </w:r>
      </w:hyperlink>
      <w:r w:rsidR="005F6A6C" w:rsidRPr="00827412">
        <w:rPr>
          <w:sz w:val="26"/>
          <w:szCs w:val="26"/>
        </w:rPr>
        <w:t xml:space="preserve"> </w:t>
      </w:r>
      <w:r w:rsidR="00CF5715" w:rsidRPr="00827412">
        <w:rPr>
          <w:sz w:val="26"/>
          <w:szCs w:val="26"/>
        </w:rPr>
        <w:t>- реестр ЭБС Финансового университета</w:t>
      </w:r>
    </w:p>
    <w:p w14:paraId="532349E5" w14:textId="079315FE" w:rsidR="00005494" w:rsidRPr="00827412" w:rsidRDefault="006770D5" w:rsidP="005904FB">
      <w:pPr>
        <w:pStyle w:val="14"/>
        <w:widowControl w:val="0"/>
        <w:numPr>
          <w:ilvl w:val="0"/>
          <w:numId w:val="41"/>
        </w:numPr>
        <w:tabs>
          <w:tab w:val="left" w:pos="993"/>
        </w:tabs>
        <w:suppressAutoHyphens/>
        <w:ind w:left="0" w:firstLine="426"/>
        <w:contextualSpacing/>
        <w:rPr>
          <w:sz w:val="26"/>
          <w:szCs w:val="26"/>
        </w:rPr>
      </w:pPr>
      <w:proofErr w:type="spellStart"/>
      <w:r w:rsidRPr="00827412">
        <w:rPr>
          <w:sz w:val="26"/>
          <w:szCs w:val="26"/>
        </w:rPr>
        <w:t>Видеолекции</w:t>
      </w:r>
      <w:proofErr w:type="spellEnd"/>
      <w:r w:rsidRPr="00827412">
        <w:rPr>
          <w:sz w:val="26"/>
          <w:szCs w:val="26"/>
        </w:rPr>
        <w:t xml:space="preserve"> </w:t>
      </w:r>
      <w:r w:rsidR="00005494" w:rsidRPr="00827412">
        <w:rPr>
          <w:sz w:val="26"/>
          <w:szCs w:val="26"/>
        </w:rPr>
        <w:t>по д</w:t>
      </w:r>
      <w:r w:rsidRPr="00827412">
        <w:rPr>
          <w:sz w:val="26"/>
          <w:szCs w:val="26"/>
        </w:rPr>
        <w:t>исциплин</w:t>
      </w:r>
      <w:r w:rsidR="00005494" w:rsidRPr="00827412">
        <w:rPr>
          <w:sz w:val="26"/>
          <w:szCs w:val="26"/>
        </w:rPr>
        <w:t>е «Параллельное программирован</w:t>
      </w:r>
      <w:r w:rsidRPr="00827412">
        <w:rPr>
          <w:sz w:val="26"/>
          <w:szCs w:val="26"/>
        </w:rPr>
        <w:t>ие</w:t>
      </w:r>
      <w:r w:rsidR="00005494" w:rsidRPr="00827412">
        <w:rPr>
          <w:sz w:val="26"/>
          <w:szCs w:val="26"/>
        </w:rPr>
        <w:t xml:space="preserve">» </w:t>
      </w:r>
      <w:hyperlink r:id="rId23" w:history="1">
        <w:r w:rsidR="00005494" w:rsidRPr="00827412">
          <w:rPr>
            <w:rStyle w:val="af4"/>
            <w:sz w:val="26"/>
            <w:szCs w:val="26"/>
          </w:rPr>
          <w:t>https://org.fa.ru/app/umm/</w:t>
        </w:r>
      </w:hyperlink>
      <w:r w:rsidR="00005494" w:rsidRPr="00827412">
        <w:rPr>
          <w:sz w:val="26"/>
          <w:szCs w:val="26"/>
        </w:rPr>
        <w:t xml:space="preserve"> </w:t>
      </w:r>
    </w:p>
    <w:p w14:paraId="482F7730" w14:textId="58EA256E" w:rsidR="006770D5" w:rsidRPr="00827412" w:rsidRDefault="006770D5" w:rsidP="005904FB">
      <w:pPr>
        <w:pStyle w:val="14"/>
        <w:widowControl w:val="0"/>
        <w:numPr>
          <w:ilvl w:val="0"/>
          <w:numId w:val="41"/>
        </w:numPr>
        <w:tabs>
          <w:tab w:val="left" w:pos="993"/>
        </w:tabs>
        <w:suppressAutoHyphens/>
        <w:ind w:left="0" w:firstLine="426"/>
        <w:contextualSpacing/>
        <w:rPr>
          <w:sz w:val="26"/>
          <w:szCs w:val="26"/>
        </w:rPr>
      </w:pPr>
      <w:r w:rsidRPr="00827412">
        <w:rPr>
          <w:sz w:val="26"/>
          <w:szCs w:val="26"/>
        </w:rPr>
        <w:t xml:space="preserve">Слайды к </w:t>
      </w:r>
      <w:proofErr w:type="spellStart"/>
      <w:r w:rsidRPr="00827412">
        <w:rPr>
          <w:sz w:val="26"/>
          <w:szCs w:val="26"/>
        </w:rPr>
        <w:t>видеолекци</w:t>
      </w:r>
      <w:r w:rsidR="00005494" w:rsidRPr="00827412">
        <w:rPr>
          <w:sz w:val="26"/>
          <w:szCs w:val="26"/>
        </w:rPr>
        <w:t>ям</w:t>
      </w:r>
      <w:proofErr w:type="spellEnd"/>
      <w:r w:rsidR="00005494" w:rsidRPr="00827412">
        <w:rPr>
          <w:sz w:val="26"/>
          <w:szCs w:val="26"/>
        </w:rPr>
        <w:t xml:space="preserve"> по</w:t>
      </w:r>
      <w:r w:rsidRPr="00827412">
        <w:rPr>
          <w:sz w:val="26"/>
          <w:szCs w:val="26"/>
        </w:rPr>
        <w:t xml:space="preserve"> </w:t>
      </w:r>
      <w:r w:rsidR="00005494" w:rsidRPr="00827412">
        <w:rPr>
          <w:sz w:val="26"/>
          <w:szCs w:val="26"/>
        </w:rPr>
        <w:t>д</w:t>
      </w:r>
      <w:r w:rsidRPr="00827412">
        <w:rPr>
          <w:sz w:val="26"/>
          <w:szCs w:val="26"/>
        </w:rPr>
        <w:t>исциплин</w:t>
      </w:r>
      <w:r w:rsidR="00005494" w:rsidRPr="00827412">
        <w:rPr>
          <w:sz w:val="26"/>
          <w:szCs w:val="26"/>
        </w:rPr>
        <w:t>е</w:t>
      </w:r>
      <w:r w:rsidRPr="00827412">
        <w:rPr>
          <w:sz w:val="26"/>
          <w:szCs w:val="26"/>
        </w:rPr>
        <w:t xml:space="preserve"> </w:t>
      </w:r>
      <w:r w:rsidR="00005494" w:rsidRPr="00827412">
        <w:rPr>
          <w:sz w:val="26"/>
          <w:szCs w:val="26"/>
        </w:rPr>
        <w:t>«</w:t>
      </w:r>
      <w:r w:rsidRPr="00827412">
        <w:rPr>
          <w:sz w:val="26"/>
          <w:szCs w:val="26"/>
        </w:rPr>
        <w:t>Параллельное программирование</w:t>
      </w:r>
      <w:r w:rsidR="00005494" w:rsidRPr="00827412">
        <w:rPr>
          <w:sz w:val="26"/>
          <w:szCs w:val="26"/>
        </w:rPr>
        <w:t>»</w:t>
      </w:r>
      <w:r w:rsidRPr="00827412">
        <w:rPr>
          <w:sz w:val="26"/>
          <w:szCs w:val="26"/>
        </w:rPr>
        <w:t xml:space="preserve"> </w:t>
      </w:r>
      <w:hyperlink r:id="rId24" w:history="1">
        <w:r w:rsidR="00005494" w:rsidRPr="00827412">
          <w:rPr>
            <w:rStyle w:val="af4"/>
            <w:sz w:val="26"/>
            <w:szCs w:val="26"/>
          </w:rPr>
          <w:t>https://org.fa.ru/app/umm/</w:t>
        </w:r>
      </w:hyperlink>
      <w:r w:rsidR="00005494" w:rsidRPr="00827412">
        <w:rPr>
          <w:sz w:val="26"/>
          <w:szCs w:val="26"/>
        </w:rPr>
        <w:t xml:space="preserve"> </w:t>
      </w:r>
    </w:p>
    <w:p w14:paraId="1CB7BFB7" w14:textId="226E04C0" w:rsidR="00F12F9F" w:rsidRPr="00827412" w:rsidRDefault="00A20B0D" w:rsidP="005904FB">
      <w:pPr>
        <w:pStyle w:val="14"/>
        <w:widowControl w:val="0"/>
        <w:numPr>
          <w:ilvl w:val="0"/>
          <w:numId w:val="41"/>
        </w:numPr>
        <w:tabs>
          <w:tab w:val="left" w:pos="993"/>
        </w:tabs>
        <w:suppressAutoHyphens/>
        <w:ind w:left="0" w:firstLine="426"/>
        <w:contextualSpacing/>
        <w:rPr>
          <w:sz w:val="26"/>
          <w:szCs w:val="26"/>
        </w:rPr>
      </w:pPr>
      <w:hyperlink r:id="rId25" w:history="1">
        <w:r w:rsidR="00F12F9F" w:rsidRPr="00827412">
          <w:rPr>
            <w:rStyle w:val="af4"/>
            <w:sz w:val="26"/>
            <w:szCs w:val="26"/>
          </w:rPr>
          <w:t>https://openedu.ru/course/msu/PARPROG/</w:t>
        </w:r>
      </w:hyperlink>
      <w:r w:rsidR="00F12F9F" w:rsidRPr="00827412">
        <w:rPr>
          <w:sz w:val="26"/>
          <w:szCs w:val="26"/>
        </w:rPr>
        <w:t xml:space="preserve"> - онлайн-курс «Суперкомпьютеры и параллельная обработка данных» на национальной платформе «Открытое образование»</w:t>
      </w:r>
      <w:r w:rsidR="002B7247" w:rsidRPr="00827412">
        <w:rPr>
          <w:sz w:val="26"/>
          <w:szCs w:val="26"/>
        </w:rPr>
        <w:t xml:space="preserve"> (курс МГУ им. М. В, Ломоносова)</w:t>
      </w:r>
    </w:p>
    <w:p w14:paraId="635B6046" w14:textId="461F9FE9" w:rsidR="00F12F9F" w:rsidRPr="00827412" w:rsidRDefault="00A20B0D" w:rsidP="005904FB">
      <w:pPr>
        <w:pStyle w:val="14"/>
        <w:widowControl w:val="0"/>
        <w:numPr>
          <w:ilvl w:val="0"/>
          <w:numId w:val="41"/>
        </w:numPr>
        <w:tabs>
          <w:tab w:val="left" w:pos="993"/>
        </w:tabs>
        <w:suppressAutoHyphens/>
        <w:ind w:left="0" w:firstLine="426"/>
        <w:contextualSpacing/>
        <w:rPr>
          <w:sz w:val="26"/>
          <w:szCs w:val="26"/>
        </w:rPr>
      </w:pPr>
      <w:hyperlink r:id="rId26" w:history="1">
        <w:r w:rsidR="00F12F9F" w:rsidRPr="00827412">
          <w:rPr>
            <w:rStyle w:val="af4"/>
            <w:sz w:val="26"/>
            <w:szCs w:val="26"/>
          </w:rPr>
          <w:t>https://mooc.tsu.ru/mooc-openedu/mpi/</w:t>
        </w:r>
      </w:hyperlink>
      <w:r w:rsidR="00F12F9F" w:rsidRPr="00827412">
        <w:rPr>
          <w:sz w:val="26"/>
          <w:szCs w:val="26"/>
        </w:rPr>
        <w:t xml:space="preserve"> - онлайн-курс «Параллельное программирование с использованием </w:t>
      </w:r>
      <w:proofErr w:type="spellStart"/>
      <w:r w:rsidR="00F12F9F" w:rsidRPr="00827412">
        <w:rPr>
          <w:sz w:val="26"/>
          <w:szCs w:val="26"/>
        </w:rPr>
        <w:t>OpenMP</w:t>
      </w:r>
      <w:proofErr w:type="spellEnd"/>
      <w:r w:rsidR="00F12F9F" w:rsidRPr="00827412">
        <w:rPr>
          <w:sz w:val="26"/>
          <w:szCs w:val="26"/>
        </w:rPr>
        <w:t xml:space="preserve"> и MPI» на платформе МООК Томского государственного университета</w:t>
      </w:r>
    </w:p>
    <w:p w14:paraId="445A9AEE" w14:textId="2BEEBD49" w:rsidR="00F12F9F" w:rsidRPr="00827412" w:rsidRDefault="00A20B0D" w:rsidP="005904FB">
      <w:pPr>
        <w:pStyle w:val="14"/>
        <w:widowControl w:val="0"/>
        <w:numPr>
          <w:ilvl w:val="0"/>
          <w:numId w:val="41"/>
        </w:numPr>
        <w:tabs>
          <w:tab w:val="left" w:pos="993"/>
        </w:tabs>
        <w:suppressAutoHyphens/>
        <w:ind w:left="0" w:firstLine="426"/>
        <w:contextualSpacing/>
        <w:rPr>
          <w:sz w:val="26"/>
          <w:szCs w:val="26"/>
        </w:rPr>
      </w:pPr>
      <w:hyperlink r:id="rId27" w:history="1">
        <w:r w:rsidR="00D661D8" w:rsidRPr="00827412">
          <w:rPr>
            <w:rStyle w:val="af4"/>
            <w:sz w:val="26"/>
            <w:szCs w:val="26"/>
          </w:rPr>
          <w:t>https://stepik.org/course/115024/promo?search=2147452613</w:t>
        </w:r>
      </w:hyperlink>
      <w:r w:rsidR="00D661D8" w:rsidRPr="00827412">
        <w:rPr>
          <w:sz w:val="26"/>
          <w:szCs w:val="26"/>
        </w:rPr>
        <w:t xml:space="preserve"> -</w:t>
      </w:r>
      <w:r w:rsidR="00F12F9F" w:rsidRPr="00827412">
        <w:rPr>
          <w:sz w:val="26"/>
          <w:szCs w:val="26"/>
        </w:rPr>
        <w:t xml:space="preserve"> </w:t>
      </w:r>
      <w:r w:rsidR="00D661D8" w:rsidRPr="00827412">
        <w:rPr>
          <w:sz w:val="26"/>
          <w:szCs w:val="26"/>
        </w:rPr>
        <w:t>о</w:t>
      </w:r>
      <w:r w:rsidR="00F12F9F" w:rsidRPr="00827412">
        <w:rPr>
          <w:sz w:val="26"/>
          <w:szCs w:val="26"/>
        </w:rPr>
        <w:t>нлайн-курс «Введение в параллельное программирование (</w:t>
      </w:r>
      <w:proofErr w:type="spellStart"/>
      <w:r w:rsidR="00F12F9F" w:rsidRPr="00827412">
        <w:rPr>
          <w:sz w:val="26"/>
          <w:szCs w:val="26"/>
        </w:rPr>
        <w:t>OpenMP</w:t>
      </w:r>
      <w:proofErr w:type="spellEnd"/>
      <w:r w:rsidR="00F12F9F" w:rsidRPr="00827412">
        <w:rPr>
          <w:sz w:val="26"/>
          <w:szCs w:val="26"/>
        </w:rPr>
        <w:t xml:space="preserve"> и MPI)» на платформе </w:t>
      </w:r>
      <w:proofErr w:type="spellStart"/>
      <w:r w:rsidR="00F12F9F" w:rsidRPr="00827412">
        <w:rPr>
          <w:sz w:val="26"/>
          <w:szCs w:val="26"/>
          <w:lang w:val="en-US"/>
        </w:rPr>
        <w:t>Stepik</w:t>
      </w:r>
      <w:proofErr w:type="spellEnd"/>
      <w:r w:rsidR="00F12F9F" w:rsidRPr="00827412">
        <w:rPr>
          <w:sz w:val="26"/>
          <w:szCs w:val="26"/>
        </w:rPr>
        <w:t xml:space="preserve"> </w:t>
      </w:r>
      <w:r w:rsidR="00D661D8" w:rsidRPr="00827412">
        <w:rPr>
          <w:sz w:val="26"/>
          <w:szCs w:val="26"/>
        </w:rPr>
        <w:t>(Томский государственный университет, альтернативная платформа)</w:t>
      </w:r>
    </w:p>
    <w:p w14:paraId="641B42A7" w14:textId="12424E28" w:rsidR="00D661D8" w:rsidRPr="00827412" w:rsidRDefault="00A20B0D" w:rsidP="005904FB">
      <w:pPr>
        <w:pStyle w:val="14"/>
        <w:widowControl w:val="0"/>
        <w:numPr>
          <w:ilvl w:val="0"/>
          <w:numId w:val="41"/>
        </w:numPr>
        <w:tabs>
          <w:tab w:val="left" w:pos="993"/>
        </w:tabs>
        <w:suppressAutoHyphens/>
        <w:ind w:left="0" w:firstLine="426"/>
        <w:contextualSpacing/>
        <w:rPr>
          <w:sz w:val="26"/>
          <w:szCs w:val="26"/>
        </w:rPr>
      </w:pPr>
      <w:hyperlink r:id="rId28" w:history="1">
        <w:r w:rsidR="00D661D8" w:rsidRPr="00827412">
          <w:rPr>
            <w:rStyle w:val="af4"/>
            <w:sz w:val="26"/>
            <w:szCs w:val="26"/>
          </w:rPr>
          <w:t>https://teach-in.ru/course/parallel-computing-lukyanenko/lecture</w:t>
        </w:r>
      </w:hyperlink>
      <w:r w:rsidR="00D661D8" w:rsidRPr="00827412">
        <w:rPr>
          <w:sz w:val="26"/>
          <w:szCs w:val="26"/>
        </w:rPr>
        <w:t xml:space="preserve"> - онлайн-курс «Параллельные вычисления» на платформе «Лекторий </w:t>
      </w:r>
      <w:proofErr w:type="spellStart"/>
      <w:r w:rsidR="00D661D8" w:rsidRPr="00827412">
        <w:rPr>
          <w:sz w:val="26"/>
          <w:szCs w:val="26"/>
        </w:rPr>
        <w:t>Teach-in</w:t>
      </w:r>
      <w:proofErr w:type="spellEnd"/>
      <w:r w:rsidR="00D661D8" w:rsidRPr="00827412">
        <w:rPr>
          <w:sz w:val="26"/>
          <w:szCs w:val="26"/>
        </w:rPr>
        <w:t>» (лекции ученых МГУ им. М. В, Ломоносова</w:t>
      </w:r>
      <w:r w:rsidR="002B7247" w:rsidRPr="00827412">
        <w:rPr>
          <w:sz w:val="26"/>
          <w:szCs w:val="26"/>
        </w:rPr>
        <w:t>)</w:t>
      </w:r>
    </w:p>
    <w:p w14:paraId="7A446861" w14:textId="1544DB2C" w:rsidR="00D661D8" w:rsidRPr="00827412" w:rsidRDefault="00A20B0D" w:rsidP="005904FB">
      <w:pPr>
        <w:pStyle w:val="14"/>
        <w:widowControl w:val="0"/>
        <w:numPr>
          <w:ilvl w:val="0"/>
          <w:numId w:val="41"/>
        </w:numPr>
        <w:tabs>
          <w:tab w:val="left" w:pos="993"/>
        </w:tabs>
        <w:suppressAutoHyphens/>
        <w:ind w:left="0" w:firstLine="426"/>
        <w:contextualSpacing/>
        <w:rPr>
          <w:sz w:val="26"/>
          <w:szCs w:val="26"/>
        </w:rPr>
      </w:pPr>
      <w:hyperlink r:id="rId29" w:history="1">
        <w:r w:rsidR="00D661D8" w:rsidRPr="00827412">
          <w:rPr>
            <w:rStyle w:val="af4"/>
            <w:sz w:val="26"/>
            <w:szCs w:val="26"/>
          </w:rPr>
          <w:t>https://campus.fa.ru/course/view.php?id=15769</w:t>
        </w:r>
      </w:hyperlink>
      <w:r w:rsidR="00D661D8" w:rsidRPr="00827412">
        <w:rPr>
          <w:sz w:val="26"/>
          <w:szCs w:val="26"/>
        </w:rPr>
        <w:t xml:space="preserve"> – базовый ЭУК по дисциплине «Технологии параллельного программирования» Финансового университета</w:t>
      </w:r>
    </w:p>
    <w:p w14:paraId="0D98E7E0" w14:textId="5D83C66F" w:rsidR="002B7247" w:rsidRPr="00827412" w:rsidRDefault="00A20B0D" w:rsidP="005904FB">
      <w:pPr>
        <w:pStyle w:val="14"/>
        <w:widowControl w:val="0"/>
        <w:numPr>
          <w:ilvl w:val="0"/>
          <w:numId w:val="41"/>
        </w:numPr>
        <w:tabs>
          <w:tab w:val="left" w:pos="1134"/>
        </w:tabs>
        <w:suppressAutoHyphens/>
        <w:ind w:left="0" w:firstLine="426"/>
        <w:contextualSpacing/>
        <w:rPr>
          <w:sz w:val="26"/>
          <w:szCs w:val="26"/>
        </w:rPr>
      </w:pPr>
      <w:hyperlink r:id="rId30" w:history="1">
        <w:r w:rsidR="002B7247" w:rsidRPr="00827412">
          <w:rPr>
            <w:rStyle w:val="af4"/>
            <w:sz w:val="26"/>
            <w:szCs w:val="26"/>
          </w:rPr>
          <w:t>http://onreader.mdl.ru/PythonParallelProgrammingCookbook.2nd/content/index.html</w:t>
        </w:r>
      </w:hyperlink>
      <w:r w:rsidR="002B7247" w:rsidRPr="00827412">
        <w:rPr>
          <w:sz w:val="26"/>
          <w:szCs w:val="26"/>
        </w:rPr>
        <w:t xml:space="preserve"> - </w:t>
      </w:r>
      <w:proofErr w:type="spellStart"/>
      <w:r w:rsidR="002B7247" w:rsidRPr="00827412">
        <w:rPr>
          <w:sz w:val="26"/>
          <w:szCs w:val="26"/>
        </w:rPr>
        <w:t>Закконе</w:t>
      </w:r>
      <w:proofErr w:type="spellEnd"/>
      <w:r w:rsidR="002B7247" w:rsidRPr="00827412">
        <w:rPr>
          <w:sz w:val="26"/>
          <w:szCs w:val="26"/>
        </w:rPr>
        <w:t xml:space="preserve"> </w:t>
      </w:r>
      <w:proofErr w:type="spellStart"/>
      <w:r w:rsidR="002B7247" w:rsidRPr="00827412">
        <w:rPr>
          <w:sz w:val="26"/>
          <w:szCs w:val="26"/>
        </w:rPr>
        <w:t>Джанкарло</w:t>
      </w:r>
      <w:proofErr w:type="spellEnd"/>
      <w:r w:rsidR="002B7247" w:rsidRPr="00827412">
        <w:rPr>
          <w:sz w:val="26"/>
          <w:szCs w:val="26"/>
        </w:rPr>
        <w:t xml:space="preserve">. Книга рецептов параллельного программирования </w:t>
      </w:r>
      <w:proofErr w:type="spellStart"/>
      <w:r w:rsidR="002B7247" w:rsidRPr="00827412">
        <w:rPr>
          <w:sz w:val="26"/>
          <w:szCs w:val="26"/>
        </w:rPr>
        <w:t>Python</w:t>
      </w:r>
      <w:proofErr w:type="spellEnd"/>
      <w:r w:rsidR="002B7247" w:rsidRPr="00827412">
        <w:rPr>
          <w:sz w:val="26"/>
          <w:szCs w:val="26"/>
        </w:rPr>
        <w:t xml:space="preserve">. 2е изд. </w:t>
      </w:r>
      <w:proofErr w:type="spellStart"/>
      <w:r w:rsidR="002B7247" w:rsidRPr="00827412">
        <w:rPr>
          <w:sz w:val="26"/>
          <w:szCs w:val="26"/>
        </w:rPr>
        <w:t>Copyright</w:t>
      </w:r>
      <w:proofErr w:type="spellEnd"/>
      <w:r w:rsidR="002B7247" w:rsidRPr="00827412">
        <w:rPr>
          <w:sz w:val="26"/>
          <w:szCs w:val="26"/>
        </w:rPr>
        <w:t xml:space="preserve"> © 2019 </w:t>
      </w:r>
      <w:proofErr w:type="spellStart"/>
      <w:r w:rsidR="002B7247" w:rsidRPr="00827412">
        <w:rPr>
          <w:sz w:val="26"/>
          <w:szCs w:val="26"/>
        </w:rPr>
        <w:t>Packt</w:t>
      </w:r>
      <w:proofErr w:type="spellEnd"/>
      <w:r w:rsidR="002B7247" w:rsidRPr="00827412">
        <w:rPr>
          <w:sz w:val="26"/>
          <w:szCs w:val="26"/>
        </w:rPr>
        <w:t xml:space="preserve"> </w:t>
      </w:r>
      <w:proofErr w:type="spellStart"/>
      <w:r w:rsidR="002B7247" w:rsidRPr="00827412">
        <w:rPr>
          <w:sz w:val="26"/>
          <w:szCs w:val="26"/>
        </w:rPr>
        <w:t>Publishing</w:t>
      </w:r>
      <w:proofErr w:type="spellEnd"/>
      <w:r w:rsidR="002B7247" w:rsidRPr="00827412">
        <w:rPr>
          <w:sz w:val="26"/>
          <w:szCs w:val="26"/>
        </w:rPr>
        <w:t xml:space="preserve">. Документ предоставляется по лицензии </w:t>
      </w:r>
      <w:proofErr w:type="spellStart"/>
      <w:r w:rsidR="002B7247" w:rsidRPr="00827412">
        <w:rPr>
          <w:sz w:val="26"/>
          <w:szCs w:val="26"/>
        </w:rPr>
        <w:t>Creative</w:t>
      </w:r>
      <w:proofErr w:type="spellEnd"/>
      <w:r w:rsidR="002B7247" w:rsidRPr="00827412">
        <w:rPr>
          <w:sz w:val="26"/>
          <w:szCs w:val="26"/>
        </w:rPr>
        <w:t xml:space="preserve"> </w:t>
      </w:r>
      <w:proofErr w:type="spellStart"/>
      <w:r w:rsidR="002B7247" w:rsidRPr="00827412">
        <w:rPr>
          <w:sz w:val="26"/>
          <w:szCs w:val="26"/>
        </w:rPr>
        <w:t>Commons</w:t>
      </w:r>
      <w:proofErr w:type="spellEnd"/>
      <w:r w:rsidR="002B7247" w:rsidRPr="00827412">
        <w:rPr>
          <w:sz w:val="26"/>
          <w:szCs w:val="26"/>
        </w:rPr>
        <w:t xml:space="preserve"> </w:t>
      </w:r>
      <w:proofErr w:type="spellStart"/>
      <w:r w:rsidR="002B7247" w:rsidRPr="00827412">
        <w:rPr>
          <w:sz w:val="26"/>
          <w:szCs w:val="26"/>
        </w:rPr>
        <w:t>Attribution</w:t>
      </w:r>
      <w:proofErr w:type="spellEnd"/>
      <w:r w:rsidR="002B7247" w:rsidRPr="00827412">
        <w:rPr>
          <w:sz w:val="26"/>
          <w:szCs w:val="26"/>
        </w:rPr>
        <w:t xml:space="preserve"> 3.0 </w:t>
      </w:r>
      <w:proofErr w:type="spellStart"/>
      <w:r w:rsidR="002B7247" w:rsidRPr="00827412">
        <w:rPr>
          <w:sz w:val="26"/>
          <w:szCs w:val="26"/>
        </w:rPr>
        <w:t>License</w:t>
      </w:r>
      <w:proofErr w:type="spellEnd"/>
      <w:r w:rsidR="002B7247" w:rsidRPr="00827412">
        <w:rPr>
          <w:sz w:val="26"/>
          <w:szCs w:val="26"/>
        </w:rPr>
        <w:t xml:space="preserve">. </w:t>
      </w:r>
    </w:p>
    <w:p w14:paraId="23607568" w14:textId="73CBEABB" w:rsidR="002B7247" w:rsidRPr="00827412" w:rsidRDefault="00A20B0D" w:rsidP="005904FB">
      <w:pPr>
        <w:pStyle w:val="14"/>
        <w:widowControl w:val="0"/>
        <w:numPr>
          <w:ilvl w:val="0"/>
          <w:numId w:val="41"/>
        </w:numPr>
        <w:tabs>
          <w:tab w:val="left" w:pos="1134"/>
        </w:tabs>
        <w:suppressAutoHyphens/>
        <w:ind w:left="0" w:firstLine="426"/>
        <w:contextualSpacing/>
        <w:rPr>
          <w:sz w:val="26"/>
          <w:szCs w:val="26"/>
          <w:lang w:val="en-US"/>
        </w:rPr>
      </w:pPr>
      <w:hyperlink r:id="rId31" w:history="1">
        <w:r w:rsidR="00005494" w:rsidRPr="00827412">
          <w:rPr>
            <w:rStyle w:val="af4"/>
            <w:sz w:val="26"/>
            <w:szCs w:val="26"/>
            <w:lang w:val="en-US"/>
          </w:rPr>
          <w:t>https://registry.khronos.org/OpenCL/specs/3.0-unified/html/OpenCL_API.html</w:t>
        </w:r>
      </w:hyperlink>
      <w:r w:rsidR="002B7247" w:rsidRPr="00827412">
        <w:rPr>
          <w:sz w:val="26"/>
          <w:szCs w:val="26"/>
          <w:lang w:val="en-US"/>
        </w:rPr>
        <w:t xml:space="preserve"> - The </w:t>
      </w:r>
      <w:proofErr w:type="spellStart"/>
      <w:r w:rsidR="002B7247" w:rsidRPr="00827412">
        <w:rPr>
          <w:sz w:val="26"/>
          <w:szCs w:val="26"/>
          <w:lang w:val="en-US"/>
        </w:rPr>
        <w:lastRenderedPageBreak/>
        <w:t>OpenCL</w:t>
      </w:r>
      <w:proofErr w:type="spellEnd"/>
      <w:r w:rsidR="002B7247" w:rsidRPr="00827412">
        <w:rPr>
          <w:sz w:val="26"/>
          <w:szCs w:val="26"/>
          <w:lang w:val="en-US"/>
        </w:rPr>
        <w:t xml:space="preserve">™ Specification </w:t>
      </w:r>
      <w:proofErr w:type="spellStart"/>
      <w:r w:rsidR="002B7247" w:rsidRPr="00827412">
        <w:rPr>
          <w:sz w:val="26"/>
          <w:szCs w:val="26"/>
          <w:lang w:val="en-US"/>
        </w:rPr>
        <w:t>Khronos</w:t>
      </w:r>
      <w:proofErr w:type="spellEnd"/>
      <w:r w:rsidR="002B7247" w:rsidRPr="00827412">
        <w:rPr>
          <w:sz w:val="26"/>
          <w:szCs w:val="26"/>
          <w:lang w:val="en-US"/>
        </w:rPr>
        <w:t xml:space="preserve">® </w:t>
      </w:r>
      <w:proofErr w:type="spellStart"/>
      <w:r w:rsidR="002B7247" w:rsidRPr="00827412">
        <w:rPr>
          <w:sz w:val="26"/>
          <w:szCs w:val="26"/>
          <w:lang w:val="en-US"/>
        </w:rPr>
        <w:t>OpenCL</w:t>
      </w:r>
      <w:proofErr w:type="spellEnd"/>
      <w:r w:rsidR="002B7247" w:rsidRPr="00827412">
        <w:rPr>
          <w:sz w:val="26"/>
          <w:szCs w:val="26"/>
          <w:lang w:val="en-US"/>
        </w:rPr>
        <w:t xml:space="preserve"> Working Group</w:t>
      </w:r>
      <w:r w:rsidR="00005494" w:rsidRPr="00827412">
        <w:rPr>
          <w:sz w:val="26"/>
          <w:szCs w:val="26"/>
          <w:lang w:val="en-US"/>
        </w:rPr>
        <w:t>.</w:t>
      </w:r>
      <w:r w:rsidR="002B7247" w:rsidRPr="00827412">
        <w:rPr>
          <w:sz w:val="26"/>
          <w:szCs w:val="26"/>
          <w:lang w:val="en-US"/>
        </w:rPr>
        <w:t xml:space="preserve"> </w:t>
      </w:r>
      <w:proofErr w:type="spellStart"/>
      <w:r w:rsidR="00005494" w:rsidRPr="00827412">
        <w:rPr>
          <w:sz w:val="26"/>
          <w:szCs w:val="26"/>
          <w:lang w:val="en-US"/>
        </w:rPr>
        <w:t>Версия</w:t>
      </w:r>
      <w:proofErr w:type="spellEnd"/>
      <w:r w:rsidR="00005494" w:rsidRPr="00827412">
        <w:rPr>
          <w:sz w:val="26"/>
          <w:szCs w:val="26"/>
          <w:lang w:val="en-US"/>
        </w:rPr>
        <w:t xml:space="preserve"> V3.0.16, 04 </w:t>
      </w:r>
      <w:proofErr w:type="spellStart"/>
      <w:r w:rsidR="00005494" w:rsidRPr="00827412">
        <w:rPr>
          <w:sz w:val="26"/>
          <w:szCs w:val="26"/>
          <w:lang w:val="en-US"/>
        </w:rPr>
        <w:t>апр</w:t>
      </w:r>
      <w:proofErr w:type="spellEnd"/>
      <w:r w:rsidR="00005494" w:rsidRPr="00827412">
        <w:rPr>
          <w:sz w:val="26"/>
          <w:szCs w:val="26"/>
          <w:lang w:val="en-US"/>
        </w:rPr>
        <w:t xml:space="preserve"> 2024</w:t>
      </w:r>
    </w:p>
    <w:p w14:paraId="47F88BD0" w14:textId="6FFE3DCD" w:rsidR="004C7FEA" w:rsidRPr="00827412" w:rsidRDefault="00A20B0D" w:rsidP="005904FB">
      <w:pPr>
        <w:pStyle w:val="14"/>
        <w:widowControl w:val="0"/>
        <w:numPr>
          <w:ilvl w:val="0"/>
          <w:numId w:val="41"/>
        </w:numPr>
        <w:tabs>
          <w:tab w:val="left" w:pos="1134"/>
        </w:tabs>
        <w:suppressAutoHyphens/>
        <w:ind w:left="0" w:firstLine="426"/>
        <w:contextualSpacing/>
        <w:rPr>
          <w:sz w:val="26"/>
          <w:szCs w:val="26"/>
          <w:lang w:val="en-US"/>
        </w:rPr>
      </w:pPr>
      <w:hyperlink r:id="rId32" w:history="1">
        <w:r w:rsidR="00CB65DF" w:rsidRPr="00827412">
          <w:rPr>
            <w:rStyle w:val="af4"/>
            <w:sz w:val="26"/>
            <w:szCs w:val="26"/>
            <w:lang w:val="en-US"/>
          </w:rPr>
          <w:t>https://github.com/inducer</w:t>
        </w:r>
      </w:hyperlink>
      <w:r w:rsidR="00CB65DF" w:rsidRPr="00827412">
        <w:rPr>
          <w:sz w:val="26"/>
          <w:szCs w:val="26"/>
          <w:lang w:val="en-US"/>
        </w:rPr>
        <w:t xml:space="preserve">  - </w:t>
      </w:r>
      <w:r w:rsidR="00CE7984" w:rsidRPr="00827412">
        <w:rPr>
          <w:sz w:val="26"/>
          <w:szCs w:val="26"/>
          <w:lang w:val="en-US"/>
        </w:rPr>
        <w:t xml:space="preserve">Andreas </w:t>
      </w:r>
      <w:proofErr w:type="spellStart"/>
      <w:r w:rsidR="00CE7984" w:rsidRPr="00827412">
        <w:rPr>
          <w:sz w:val="26"/>
          <w:szCs w:val="26"/>
          <w:lang w:val="en-US"/>
        </w:rPr>
        <w:t>Klöckner's</w:t>
      </w:r>
      <w:proofErr w:type="spellEnd"/>
      <w:r w:rsidR="00CE7984" w:rsidRPr="00827412">
        <w:rPr>
          <w:sz w:val="26"/>
          <w:szCs w:val="26"/>
          <w:lang w:val="en-US"/>
        </w:rPr>
        <w:t xml:space="preserve"> web page</w:t>
      </w:r>
      <w:r w:rsidR="00CB65DF" w:rsidRPr="00827412">
        <w:rPr>
          <w:sz w:val="26"/>
          <w:szCs w:val="26"/>
          <w:lang w:val="en-US"/>
        </w:rPr>
        <w:t xml:space="preserve"> </w:t>
      </w:r>
      <w:proofErr w:type="spellStart"/>
      <w:r w:rsidR="00CE7984" w:rsidRPr="00827412">
        <w:rPr>
          <w:sz w:val="26"/>
          <w:szCs w:val="26"/>
          <w:lang w:val="en-US"/>
        </w:rPr>
        <w:t>PyOpenCL</w:t>
      </w:r>
      <w:proofErr w:type="spellEnd"/>
    </w:p>
    <w:p w14:paraId="0795C761" w14:textId="4A23C8C1" w:rsidR="00CB65DF" w:rsidRPr="00827412" w:rsidRDefault="00A20B0D" w:rsidP="005904FB">
      <w:pPr>
        <w:pStyle w:val="14"/>
        <w:widowControl w:val="0"/>
        <w:numPr>
          <w:ilvl w:val="0"/>
          <w:numId w:val="41"/>
        </w:numPr>
        <w:tabs>
          <w:tab w:val="left" w:pos="1134"/>
        </w:tabs>
        <w:suppressAutoHyphens/>
        <w:ind w:left="0" w:firstLine="426"/>
        <w:contextualSpacing/>
        <w:rPr>
          <w:sz w:val="26"/>
          <w:szCs w:val="26"/>
          <w:lang w:val="en-US"/>
        </w:rPr>
      </w:pPr>
      <w:hyperlink r:id="rId33" w:history="1">
        <w:r w:rsidR="00CB65DF" w:rsidRPr="00827412">
          <w:rPr>
            <w:rStyle w:val="af4"/>
            <w:sz w:val="26"/>
            <w:szCs w:val="26"/>
            <w:lang w:val="en-US"/>
          </w:rPr>
          <w:t>https://documen.tician.de/pyopencl/</w:t>
        </w:r>
      </w:hyperlink>
      <w:r w:rsidR="00CB65DF" w:rsidRPr="00827412">
        <w:rPr>
          <w:sz w:val="26"/>
          <w:szCs w:val="26"/>
          <w:lang w:val="en-US"/>
        </w:rPr>
        <w:t xml:space="preserve">  - </w:t>
      </w:r>
      <w:proofErr w:type="spellStart"/>
      <w:r w:rsidR="00CB65DF" w:rsidRPr="00827412">
        <w:rPr>
          <w:sz w:val="26"/>
          <w:szCs w:val="26"/>
          <w:lang w:val="en-US"/>
        </w:rPr>
        <w:t>PyOpenCL’s</w:t>
      </w:r>
      <w:proofErr w:type="spellEnd"/>
      <w:r w:rsidR="00CB65DF" w:rsidRPr="00827412">
        <w:rPr>
          <w:sz w:val="26"/>
          <w:szCs w:val="26"/>
          <w:lang w:val="en-US"/>
        </w:rPr>
        <w:t xml:space="preserve"> documentation</w:t>
      </w:r>
    </w:p>
    <w:p w14:paraId="59D97166" w14:textId="1ED12E77" w:rsidR="00CB65DF" w:rsidRPr="00827412" w:rsidRDefault="00A20B0D" w:rsidP="005904FB">
      <w:pPr>
        <w:pStyle w:val="14"/>
        <w:widowControl w:val="0"/>
        <w:numPr>
          <w:ilvl w:val="0"/>
          <w:numId w:val="41"/>
        </w:numPr>
        <w:tabs>
          <w:tab w:val="left" w:pos="1134"/>
        </w:tabs>
        <w:suppressAutoHyphens/>
        <w:ind w:left="0" w:firstLine="426"/>
        <w:contextualSpacing/>
        <w:rPr>
          <w:sz w:val="26"/>
          <w:szCs w:val="26"/>
          <w:lang w:val="en-US"/>
        </w:rPr>
      </w:pPr>
      <w:hyperlink r:id="rId34" w:history="1">
        <w:r w:rsidR="00BA7184" w:rsidRPr="00827412">
          <w:rPr>
            <w:rStyle w:val="af4"/>
            <w:sz w:val="26"/>
            <w:szCs w:val="26"/>
            <w:lang w:val="en-US"/>
          </w:rPr>
          <w:t>https://pypi.org/project/mpi4py/</w:t>
        </w:r>
      </w:hyperlink>
      <w:r w:rsidR="00BA7184" w:rsidRPr="00827412">
        <w:rPr>
          <w:sz w:val="26"/>
          <w:szCs w:val="26"/>
          <w:lang w:val="en-US"/>
        </w:rPr>
        <w:t xml:space="preserve"> </w:t>
      </w:r>
      <w:r w:rsidR="00CB65DF" w:rsidRPr="00827412">
        <w:rPr>
          <w:sz w:val="26"/>
          <w:szCs w:val="26"/>
          <w:lang w:val="en-US"/>
        </w:rPr>
        <w:t xml:space="preserve"> </w:t>
      </w:r>
      <w:r w:rsidR="00BA7184" w:rsidRPr="00827412">
        <w:rPr>
          <w:sz w:val="26"/>
          <w:szCs w:val="26"/>
          <w:lang w:val="en-US"/>
        </w:rPr>
        <w:t>-</w:t>
      </w:r>
      <w:r w:rsidR="00CB65DF" w:rsidRPr="00827412">
        <w:rPr>
          <w:sz w:val="26"/>
          <w:szCs w:val="26"/>
          <w:lang w:val="en-US"/>
        </w:rPr>
        <w:t xml:space="preserve"> Python bindings for MPI</w:t>
      </w:r>
    </w:p>
    <w:p w14:paraId="59F04513" w14:textId="42B8D1DE" w:rsidR="00BA7184" w:rsidRPr="00827412" w:rsidRDefault="00A20B0D" w:rsidP="005904FB">
      <w:pPr>
        <w:pStyle w:val="14"/>
        <w:widowControl w:val="0"/>
        <w:numPr>
          <w:ilvl w:val="0"/>
          <w:numId w:val="41"/>
        </w:numPr>
        <w:tabs>
          <w:tab w:val="left" w:pos="1134"/>
        </w:tabs>
        <w:suppressAutoHyphens/>
        <w:ind w:left="0" w:firstLine="426"/>
        <w:contextualSpacing/>
        <w:rPr>
          <w:sz w:val="26"/>
          <w:szCs w:val="26"/>
          <w:lang w:val="en-US"/>
        </w:rPr>
      </w:pPr>
      <w:hyperlink r:id="rId35" w:history="1">
        <w:r w:rsidR="00BA7184" w:rsidRPr="00827412">
          <w:rPr>
            <w:rStyle w:val="af4"/>
            <w:sz w:val="26"/>
            <w:szCs w:val="26"/>
            <w:lang w:val="en-US"/>
          </w:rPr>
          <w:t>https://mpi4py.readthedocs.io/en/stable/index.html</w:t>
        </w:r>
      </w:hyperlink>
      <w:r w:rsidR="00BA7184" w:rsidRPr="00827412">
        <w:rPr>
          <w:sz w:val="26"/>
          <w:szCs w:val="26"/>
          <w:lang w:val="en-US"/>
        </w:rPr>
        <w:t xml:space="preserve"> - MPI for Python</w:t>
      </w:r>
    </w:p>
    <w:p w14:paraId="1E57808F" w14:textId="77777777" w:rsidR="00A6602A" w:rsidRPr="00827412" w:rsidRDefault="00A6602A" w:rsidP="00767B5C">
      <w:pPr>
        <w:spacing w:line="360" w:lineRule="auto"/>
        <w:rPr>
          <w:sz w:val="26"/>
          <w:szCs w:val="26"/>
          <w:lang w:val="en-US"/>
        </w:rPr>
      </w:pPr>
      <w:bookmarkStart w:id="18" w:name="_Toc165570693"/>
    </w:p>
    <w:p w14:paraId="76ABB7B9" w14:textId="49CED1E8" w:rsidR="00145199" w:rsidRPr="00DF3B72" w:rsidRDefault="00145199" w:rsidP="0007584A">
      <w:pPr>
        <w:pStyle w:val="1"/>
        <w:widowControl w:val="0"/>
        <w:spacing w:before="120" w:beforeAutospacing="0" w:after="120" w:afterAutospacing="0" w:line="360" w:lineRule="auto"/>
        <w:jc w:val="both"/>
      </w:pPr>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00549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изучению дисциплины</w:t>
      </w:r>
    </w:p>
    <w:p w14:paraId="38A374A1" w14:textId="1BB342F9" w:rsidR="00A6602A" w:rsidRPr="00827412" w:rsidRDefault="00F24754" w:rsidP="00827412">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w:t>
      </w:r>
      <w:r w:rsidR="00005494">
        <w:rPr>
          <w:sz w:val="28"/>
          <w:szCs w:val="28"/>
        </w:rPr>
        <w:t>в разделе кафедры</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573F761F" w:rsidR="00F24754" w:rsidRDefault="00F24754" w:rsidP="0000549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05494">
      <w:pPr>
        <w:spacing w:line="360" w:lineRule="auto"/>
        <w:jc w:val="center"/>
        <w:rPr>
          <w:b/>
          <w:i/>
          <w:sz w:val="28"/>
          <w:szCs w:val="28"/>
        </w:rPr>
      </w:pPr>
      <w:r w:rsidRPr="00DD0A70">
        <w:rPr>
          <w:b/>
          <w:i/>
          <w:sz w:val="28"/>
          <w:szCs w:val="28"/>
        </w:rPr>
        <w:t>(теоретический курс)</w:t>
      </w:r>
    </w:p>
    <w:p w14:paraId="35CD19F9" w14:textId="29A95FE0" w:rsidR="00F24754" w:rsidRDefault="00F24754" w:rsidP="0000549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005494">
        <w:rPr>
          <w:sz w:val="28"/>
          <w:szCs w:val="28"/>
        </w:rPr>
        <w:t>кафедры</w:t>
      </w:r>
      <w:r>
        <w:rPr>
          <w:sz w:val="28"/>
          <w:szCs w:val="28"/>
        </w:rPr>
        <w:t>.</w:t>
      </w:r>
    </w:p>
    <w:p w14:paraId="0FEEEDFF" w14:textId="431755B2" w:rsidR="007A2379" w:rsidRDefault="007A2379" w:rsidP="00005494">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w:t>
      </w:r>
      <w:r w:rsidRPr="007A2379">
        <w:rPr>
          <w:sz w:val="28"/>
          <w:szCs w:val="28"/>
        </w:rPr>
        <w:lastRenderedPageBreak/>
        <w:t>фрагменты печатных материалов по теме лекции.</w:t>
      </w:r>
    </w:p>
    <w:p w14:paraId="186A2992" w14:textId="77777777" w:rsidR="00F24754" w:rsidRDefault="00F24754" w:rsidP="0000549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00549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005494">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005494">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191EAAAD"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8867CB3" w14:textId="77777777" w:rsidR="00827412" w:rsidRDefault="00827412" w:rsidP="00005494">
      <w:pPr>
        <w:tabs>
          <w:tab w:val="left" w:pos="709"/>
          <w:tab w:val="left" w:pos="851"/>
        </w:tabs>
        <w:spacing w:line="360" w:lineRule="auto"/>
        <w:ind w:firstLine="567"/>
        <w:jc w:val="both"/>
        <w:rPr>
          <w:sz w:val="28"/>
          <w:szCs w:val="28"/>
        </w:rPr>
      </w:pPr>
    </w:p>
    <w:p w14:paraId="466F9AB7" w14:textId="77777777" w:rsidR="00F24754" w:rsidRPr="00DD0A70" w:rsidRDefault="00F24754" w:rsidP="00005494">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00549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05494">
      <w:pPr>
        <w:spacing w:line="360" w:lineRule="auto"/>
        <w:ind w:firstLine="567"/>
        <w:jc w:val="both"/>
        <w:rPr>
          <w:sz w:val="28"/>
          <w:szCs w:val="28"/>
        </w:rPr>
      </w:pPr>
      <w:r>
        <w:rPr>
          <w:sz w:val="28"/>
          <w:szCs w:val="28"/>
        </w:rPr>
        <w:t>Студентам следует:</w:t>
      </w:r>
    </w:p>
    <w:p w14:paraId="2CE5BC9B"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005494">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работе с литературой</w:t>
      </w:r>
    </w:p>
    <w:p w14:paraId="2F1536C9" w14:textId="27120EF5" w:rsidR="00A6602A" w:rsidRDefault="00F24754" w:rsidP="00E61752">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3D8EEC8A" w:rsidR="00F24754" w:rsidRDefault="00F24754" w:rsidP="0000549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4BC4FF9D" w:rsidR="00F24754" w:rsidRDefault="00F24754" w:rsidP="0000549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F8F16C1" w14:textId="19D86A6D" w:rsidR="00827412" w:rsidRDefault="00827412" w:rsidP="00005494">
      <w:pPr>
        <w:spacing w:line="360" w:lineRule="auto"/>
        <w:ind w:firstLine="567"/>
        <w:jc w:val="both"/>
        <w:rPr>
          <w:sz w:val="28"/>
          <w:szCs w:val="28"/>
        </w:rPr>
      </w:pPr>
    </w:p>
    <w:p w14:paraId="1E77A274" w14:textId="77777777" w:rsidR="00E61752" w:rsidRDefault="00E61752" w:rsidP="00005494">
      <w:pPr>
        <w:spacing w:line="360" w:lineRule="auto"/>
        <w:ind w:firstLine="567"/>
        <w:jc w:val="both"/>
        <w:rPr>
          <w:sz w:val="28"/>
          <w:szCs w:val="28"/>
        </w:rPr>
      </w:pPr>
    </w:p>
    <w:p w14:paraId="2F67D14B" w14:textId="77777777" w:rsidR="00F24754" w:rsidRPr="004864C8" w:rsidRDefault="00F24754" w:rsidP="0000549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00549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0549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05494">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0549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D758B5E" w:rsidR="00F24754" w:rsidRDefault="00F24754" w:rsidP="0000549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71705343" w14:textId="77777777" w:rsidR="00C1664F" w:rsidRDefault="00C1664F" w:rsidP="00005494">
      <w:pPr>
        <w:spacing w:line="360" w:lineRule="auto"/>
        <w:ind w:right="70" w:firstLine="708"/>
        <w:jc w:val="both"/>
        <w:rPr>
          <w:sz w:val="28"/>
          <w:szCs w:val="28"/>
        </w:rPr>
      </w:pPr>
    </w:p>
    <w:p w14:paraId="3BE395E2" w14:textId="77777777" w:rsidR="00B24506" w:rsidRDefault="00145199" w:rsidP="0007584A">
      <w:pPr>
        <w:pStyle w:val="1"/>
        <w:widowControl w:val="0"/>
        <w:spacing w:before="120" w:beforeAutospacing="0" w:after="120" w:afterAutospacing="0" w:line="360" w:lineRule="auto"/>
        <w:jc w:val="both"/>
      </w:pPr>
      <w:bookmarkStart w:id="19" w:name="_Toc165570694"/>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653F8D0D" w14:textId="2522034A" w:rsidR="00C1664F" w:rsidRDefault="00B24506" w:rsidP="00005494">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C1664F">
        <w:rPr>
          <w:sz w:val="28"/>
          <w:szCs w:val="28"/>
        </w:rPr>
        <w:t>Комплект лицензионного программного обеспечения:</w:t>
      </w:r>
    </w:p>
    <w:p w14:paraId="21C7B2EC" w14:textId="6BADB417" w:rsidR="00B24506" w:rsidRPr="00482F2E" w:rsidRDefault="00C1664F" w:rsidP="00005494">
      <w:pPr>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Astra</w:t>
      </w:r>
      <w:proofErr w:type="spellEnd"/>
      <w:r w:rsidR="007A2379" w:rsidRPr="007A2379">
        <w:rPr>
          <w:sz w:val="28"/>
          <w:szCs w:val="28"/>
        </w:rPr>
        <w:t xml:space="preserve"> </w:t>
      </w:r>
      <w:proofErr w:type="spellStart"/>
      <w:r w:rsidR="007A2379" w:rsidRPr="007A2379">
        <w:rPr>
          <w:sz w:val="28"/>
          <w:szCs w:val="28"/>
        </w:rPr>
        <w:t>Linux</w:t>
      </w:r>
      <w:proofErr w:type="spellEnd"/>
      <w:r w:rsidR="007A2379" w:rsidRPr="007A2379">
        <w:rPr>
          <w:sz w:val="28"/>
          <w:szCs w:val="28"/>
        </w:rPr>
        <w:t xml:space="preserve">, </w:t>
      </w:r>
      <w:proofErr w:type="spellStart"/>
      <w:r w:rsidR="007A2379" w:rsidRPr="007A2379">
        <w:rPr>
          <w:sz w:val="28"/>
          <w:szCs w:val="28"/>
        </w:rPr>
        <w:t>Library</w:t>
      </w:r>
      <w:proofErr w:type="spellEnd"/>
      <w:r w:rsidR="007A2379" w:rsidRPr="007A2379">
        <w:rPr>
          <w:sz w:val="28"/>
          <w:szCs w:val="28"/>
        </w:rPr>
        <w:t xml:space="preserve"> </w:t>
      </w:r>
      <w:proofErr w:type="spellStart"/>
      <w:r w:rsidR="007A2379" w:rsidRPr="007A2379">
        <w:rPr>
          <w:sz w:val="28"/>
          <w:szCs w:val="28"/>
        </w:rPr>
        <w:t>Office</w:t>
      </w:r>
      <w:proofErr w:type="spellEnd"/>
      <w:r w:rsidR="007A2379" w:rsidRPr="007A2379">
        <w:rPr>
          <w:sz w:val="28"/>
          <w:szCs w:val="28"/>
        </w:rPr>
        <w:t xml:space="preserve"> и пр.).</w:t>
      </w:r>
    </w:p>
    <w:p w14:paraId="0527BFEF" w14:textId="1F135B28" w:rsidR="00B24506" w:rsidRPr="00827412" w:rsidRDefault="00C1664F" w:rsidP="00005494">
      <w:pPr>
        <w:autoSpaceDE/>
        <w:autoSpaceDN/>
        <w:adjustRightInd/>
        <w:spacing w:line="360" w:lineRule="auto"/>
        <w:ind w:firstLine="709"/>
        <w:contextualSpacing/>
        <w:jc w:val="both"/>
        <w:rPr>
          <w:sz w:val="28"/>
          <w:szCs w:val="28"/>
        </w:rPr>
      </w:pPr>
      <w:r>
        <w:rPr>
          <w:sz w:val="28"/>
          <w:szCs w:val="28"/>
        </w:rPr>
        <w:t xml:space="preserve">- Антивирус </w:t>
      </w:r>
      <w:r>
        <w:rPr>
          <w:sz w:val="28"/>
          <w:szCs w:val="28"/>
          <w:lang w:val="en-US"/>
        </w:rPr>
        <w:t>Kaspersky</w:t>
      </w:r>
      <w:r w:rsidR="00827412">
        <w:rPr>
          <w:sz w:val="28"/>
          <w:szCs w:val="28"/>
        </w:rPr>
        <w:t>.</w:t>
      </w:r>
    </w:p>
    <w:p w14:paraId="60FAF024" w14:textId="6C6935A4" w:rsidR="00B24506" w:rsidRPr="00C86891" w:rsidRDefault="00C86891" w:rsidP="00005494">
      <w:pPr>
        <w:autoSpaceDE/>
        <w:autoSpaceDN/>
        <w:adjustRightInd/>
        <w:spacing w:line="360" w:lineRule="auto"/>
        <w:ind w:firstLine="709"/>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FDE1C86" w:rsidR="00B24506" w:rsidRPr="00482F2E" w:rsidRDefault="00C1664F" w:rsidP="00005494">
      <w:pPr>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Информационно-прав</w:t>
      </w:r>
      <w:r w:rsidR="00827412">
        <w:rPr>
          <w:color w:val="000000"/>
          <w:sz w:val="28"/>
          <w:szCs w:val="28"/>
        </w:rPr>
        <w:t>овая система «Консультант Плюс».</w:t>
      </w:r>
      <w:r w:rsidR="00B24506" w:rsidRPr="00482F2E">
        <w:rPr>
          <w:color w:val="000000"/>
          <w:sz w:val="28"/>
          <w:szCs w:val="28"/>
        </w:rPr>
        <w:t xml:space="preserve"> </w:t>
      </w:r>
    </w:p>
    <w:p w14:paraId="1F7FD06E" w14:textId="1CAA6BCA" w:rsidR="00B24506" w:rsidRPr="00482F2E" w:rsidRDefault="00C1664F" w:rsidP="00005494">
      <w:pPr>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sidR="00827412">
        <w:rPr>
          <w:color w:val="000000"/>
          <w:sz w:val="28"/>
          <w:szCs w:val="28"/>
        </w:rPr>
        <w:t>ионно-правовая система «Гарант».</w:t>
      </w:r>
    </w:p>
    <w:p w14:paraId="056BE009" w14:textId="06146E68" w:rsidR="00B24506" w:rsidRPr="00827412" w:rsidRDefault="00C1664F" w:rsidP="00005494">
      <w:pPr>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827412">
        <w:rPr>
          <w:bCs/>
          <w:color w:val="0000FF"/>
          <w:sz w:val="28"/>
          <w:szCs w:val="28"/>
          <w:u w:val="single"/>
          <w:lang w:eastAsia="en-US"/>
        </w:rPr>
        <w:t>.</w:t>
      </w:r>
    </w:p>
    <w:p w14:paraId="167E651B" w14:textId="7EE120BA" w:rsidR="00B56E6E" w:rsidRPr="00827412" w:rsidRDefault="00C1664F" w:rsidP="00005494">
      <w:pPr>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7"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827412">
        <w:rPr>
          <w:rStyle w:val="af4"/>
          <w:bCs/>
          <w:sz w:val="28"/>
          <w:szCs w:val="28"/>
          <w:lang w:eastAsia="en-US"/>
        </w:rPr>
        <w:t>.</w:t>
      </w:r>
    </w:p>
    <w:p w14:paraId="09F97A41" w14:textId="34672DA7" w:rsidR="008414F4" w:rsidRDefault="00B24506" w:rsidP="00005494">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1664F">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EE15A3" w:rsidRDefault="00D84C1B" w:rsidP="00005494">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EE15A3">
        <w:rPr>
          <w:sz w:val="28"/>
          <w:szCs w:val="28"/>
        </w:rPr>
        <w:t xml:space="preserve">, </w:t>
      </w:r>
      <w:proofErr w:type="spellStart"/>
      <w:r>
        <w:rPr>
          <w:sz w:val="28"/>
          <w:szCs w:val="28"/>
          <w:lang w:val="en-US"/>
        </w:rPr>
        <w:t>mpi</w:t>
      </w:r>
      <w:proofErr w:type="spellEnd"/>
      <w:r w:rsidRPr="00EE15A3">
        <w:rPr>
          <w:sz w:val="28"/>
          <w:szCs w:val="28"/>
        </w:rPr>
        <w:t>4</w:t>
      </w:r>
      <w:proofErr w:type="spellStart"/>
      <w:r>
        <w:rPr>
          <w:sz w:val="28"/>
          <w:szCs w:val="28"/>
          <w:lang w:val="en-US"/>
        </w:rPr>
        <w:t>py</w:t>
      </w:r>
      <w:proofErr w:type="spellEnd"/>
      <w:r w:rsidRPr="00EE15A3">
        <w:rPr>
          <w:sz w:val="28"/>
          <w:szCs w:val="28"/>
        </w:rPr>
        <w:t>.</w:t>
      </w:r>
    </w:p>
    <w:p w14:paraId="50D2F48C" w14:textId="320417C0" w:rsidR="00D84C1B" w:rsidRDefault="00D84C1B" w:rsidP="00005494">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6DD73B5" w:rsidR="00D84C1B" w:rsidRPr="00EE15A3" w:rsidRDefault="00D84C1B" w:rsidP="00005494">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EE15A3">
        <w:rPr>
          <w:sz w:val="28"/>
          <w:szCs w:val="28"/>
        </w:rPr>
        <w:t xml:space="preserve"> </w:t>
      </w:r>
      <w:r>
        <w:rPr>
          <w:sz w:val="28"/>
          <w:szCs w:val="28"/>
          <w:lang w:val="en-US"/>
        </w:rPr>
        <w:t>MPI</w:t>
      </w:r>
      <w:r w:rsidRPr="00EE15A3">
        <w:rPr>
          <w:sz w:val="28"/>
          <w:szCs w:val="28"/>
        </w:rPr>
        <w:t xml:space="preserve"> </w:t>
      </w:r>
      <w:hyperlink r:id="rId38" w:history="1">
        <w:r w:rsidRPr="009A1020">
          <w:rPr>
            <w:rStyle w:val="af4"/>
            <w:sz w:val="28"/>
            <w:szCs w:val="28"/>
            <w:lang w:val="en-US"/>
          </w:rPr>
          <w:t>https</w:t>
        </w:r>
        <w:r w:rsidRPr="00EE15A3">
          <w:rPr>
            <w:rStyle w:val="af4"/>
            <w:sz w:val="28"/>
            <w:szCs w:val="28"/>
          </w:rPr>
          <w:t>://</w:t>
        </w:r>
        <w:r w:rsidRPr="009A1020">
          <w:rPr>
            <w:rStyle w:val="af4"/>
            <w:sz w:val="28"/>
            <w:szCs w:val="28"/>
            <w:lang w:val="en-US"/>
          </w:rPr>
          <w:t>www</w:t>
        </w:r>
        <w:r w:rsidRPr="00EE15A3">
          <w:rPr>
            <w:rStyle w:val="af4"/>
            <w:sz w:val="28"/>
            <w:szCs w:val="28"/>
          </w:rPr>
          <w:t>.</w:t>
        </w:r>
        <w:proofErr w:type="spellStart"/>
        <w:r w:rsidRPr="009A1020">
          <w:rPr>
            <w:rStyle w:val="af4"/>
            <w:sz w:val="28"/>
            <w:szCs w:val="28"/>
            <w:lang w:val="en-US"/>
          </w:rPr>
          <w:t>microsoft</w:t>
        </w:r>
        <w:proofErr w:type="spellEnd"/>
        <w:r w:rsidRPr="00EE15A3">
          <w:rPr>
            <w:rStyle w:val="af4"/>
            <w:sz w:val="28"/>
            <w:szCs w:val="28"/>
          </w:rPr>
          <w:t>.</w:t>
        </w:r>
        <w:r w:rsidRPr="009A1020">
          <w:rPr>
            <w:rStyle w:val="af4"/>
            <w:sz w:val="28"/>
            <w:szCs w:val="28"/>
            <w:lang w:val="en-US"/>
          </w:rPr>
          <w:t>com</w:t>
        </w:r>
        <w:r w:rsidRPr="00EE15A3">
          <w:rPr>
            <w:rStyle w:val="af4"/>
            <w:sz w:val="28"/>
            <w:szCs w:val="28"/>
          </w:rPr>
          <w:t>/</w:t>
        </w:r>
        <w:proofErr w:type="spellStart"/>
        <w:r w:rsidRPr="009A1020">
          <w:rPr>
            <w:rStyle w:val="af4"/>
            <w:sz w:val="28"/>
            <w:szCs w:val="28"/>
            <w:lang w:val="en-US"/>
          </w:rPr>
          <w:t>en</w:t>
        </w:r>
        <w:proofErr w:type="spellEnd"/>
        <w:r w:rsidRPr="00EE15A3">
          <w:rPr>
            <w:rStyle w:val="af4"/>
            <w:sz w:val="28"/>
            <w:szCs w:val="28"/>
          </w:rPr>
          <w:t>-</w:t>
        </w:r>
        <w:r w:rsidRPr="009A1020">
          <w:rPr>
            <w:rStyle w:val="af4"/>
            <w:sz w:val="28"/>
            <w:szCs w:val="28"/>
            <w:lang w:val="en-US"/>
          </w:rPr>
          <w:t>us</w:t>
        </w:r>
        <w:r w:rsidRPr="00EE15A3">
          <w:rPr>
            <w:rStyle w:val="af4"/>
            <w:sz w:val="28"/>
            <w:szCs w:val="28"/>
          </w:rPr>
          <w:t>/</w:t>
        </w:r>
        <w:r w:rsidRPr="009A1020">
          <w:rPr>
            <w:rStyle w:val="af4"/>
            <w:sz w:val="28"/>
            <w:szCs w:val="28"/>
            <w:lang w:val="en-US"/>
          </w:rPr>
          <w:t>download</w:t>
        </w:r>
        <w:r w:rsidRPr="00EE15A3">
          <w:rPr>
            <w:rStyle w:val="af4"/>
            <w:sz w:val="28"/>
            <w:szCs w:val="28"/>
          </w:rPr>
          <w:t>/</w:t>
        </w:r>
        <w:r w:rsidRPr="009A1020">
          <w:rPr>
            <w:rStyle w:val="af4"/>
            <w:sz w:val="28"/>
            <w:szCs w:val="28"/>
            <w:lang w:val="en-US"/>
          </w:rPr>
          <w:t>details</w:t>
        </w:r>
        <w:r w:rsidRPr="00EE15A3">
          <w:rPr>
            <w:rStyle w:val="af4"/>
            <w:sz w:val="28"/>
            <w:szCs w:val="28"/>
          </w:rPr>
          <w:t>.</w:t>
        </w:r>
        <w:proofErr w:type="spellStart"/>
        <w:r w:rsidRPr="009A1020">
          <w:rPr>
            <w:rStyle w:val="af4"/>
            <w:sz w:val="28"/>
            <w:szCs w:val="28"/>
            <w:lang w:val="en-US"/>
          </w:rPr>
          <w:t>aspx</w:t>
        </w:r>
        <w:proofErr w:type="spellEnd"/>
        <w:r w:rsidRPr="00EE15A3">
          <w:rPr>
            <w:rStyle w:val="af4"/>
            <w:sz w:val="28"/>
            <w:szCs w:val="28"/>
          </w:rPr>
          <w:t>?</w:t>
        </w:r>
        <w:r w:rsidRPr="009A1020">
          <w:rPr>
            <w:rStyle w:val="af4"/>
            <w:sz w:val="28"/>
            <w:szCs w:val="28"/>
            <w:lang w:val="en-US"/>
          </w:rPr>
          <w:t>id</w:t>
        </w:r>
        <w:r w:rsidRPr="00EE15A3">
          <w:rPr>
            <w:rStyle w:val="af4"/>
            <w:sz w:val="28"/>
            <w:szCs w:val="28"/>
          </w:rPr>
          <w:t>=100593</w:t>
        </w:r>
      </w:hyperlink>
      <w:r w:rsidR="00827412">
        <w:rPr>
          <w:rStyle w:val="af4"/>
          <w:sz w:val="28"/>
          <w:szCs w:val="28"/>
        </w:rPr>
        <w:t>.</w:t>
      </w:r>
    </w:p>
    <w:p w14:paraId="3D736F3E" w14:textId="5357D8D7" w:rsidR="00D84C1B" w:rsidRPr="00EE15A3"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.7. Компилятор</w:t>
      </w:r>
      <w:r w:rsidRPr="00D84C1B">
        <w:rPr>
          <w:sz w:val="28"/>
          <w:szCs w:val="28"/>
        </w:rPr>
        <w:t xml:space="preserve"> g++</w:t>
      </w:r>
      <w:r>
        <w:rPr>
          <w:sz w:val="28"/>
          <w:szCs w:val="28"/>
        </w:rPr>
        <w:t xml:space="preserve"> </w:t>
      </w:r>
      <w:hyperlink r:id="rId39" w:history="1">
        <w:r w:rsidRPr="009A1020">
          <w:rPr>
            <w:rStyle w:val="af4"/>
            <w:sz w:val="28"/>
            <w:szCs w:val="28"/>
          </w:rPr>
          <w:t>https://www.msys2.org</w:t>
        </w:r>
      </w:hyperlink>
      <w:r w:rsidR="00827412">
        <w:rPr>
          <w:sz w:val="28"/>
          <w:szCs w:val="28"/>
        </w:rPr>
        <w:t>.</w:t>
      </w:r>
    </w:p>
    <w:p w14:paraId="1A3F6C99" w14:textId="78899AB2" w:rsidR="00D84C1B"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EE15A3">
        <w:rPr>
          <w:sz w:val="28"/>
          <w:szCs w:val="28"/>
        </w:rPr>
        <w:t xml:space="preserve">++ </w:t>
      </w:r>
      <w:hyperlink r:id="rId40" w:history="1">
        <w:r w:rsidRPr="009A1020">
          <w:rPr>
            <w:rStyle w:val="af4"/>
            <w:sz w:val="28"/>
            <w:szCs w:val="28"/>
            <w:lang w:val="en-US"/>
          </w:rPr>
          <w:t>https</w:t>
        </w:r>
        <w:r w:rsidRPr="00EE15A3">
          <w:rPr>
            <w:rStyle w:val="af4"/>
            <w:sz w:val="28"/>
            <w:szCs w:val="28"/>
          </w:rPr>
          <w:t>://</w:t>
        </w:r>
        <w:r w:rsidRPr="009A1020">
          <w:rPr>
            <w:rStyle w:val="af4"/>
            <w:sz w:val="28"/>
            <w:szCs w:val="28"/>
            <w:lang w:val="en-US"/>
          </w:rPr>
          <w:t>packages</w:t>
        </w:r>
        <w:r w:rsidRPr="00EE15A3">
          <w:rPr>
            <w:rStyle w:val="af4"/>
            <w:sz w:val="28"/>
            <w:szCs w:val="28"/>
          </w:rPr>
          <w:t>.</w:t>
        </w:r>
        <w:proofErr w:type="spellStart"/>
        <w:r w:rsidRPr="009A1020">
          <w:rPr>
            <w:rStyle w:val="af4"/>
            <w:sz w:val="28"/>
            <w:szCs w:val="28"/>
            <w:lang w:val="en-US"/>
          </w:rPr>
          <w:t>msys</w:t>
        </w:r>
        <w:proofErr w:type="spellEnd"/>
        <w:r w:rsidRPr="00EE15A3">
          <w:rPr>
            <w:rStyle w:val="af4"/>
            <w:sz w:val="28"/>
            <w:szCs w:val="28"/>
          </w:rPr>
          <w:t>2.</w:t>
        </w:r>
        <w:r w:rsidRPr="009A1020">
          <w:rPr>
            <w:rStyle w:val="af4"/>
            <w:sz w:val="28"/>
            <w:szCs w:val="28"/>
            <w:lang w:val="en-US"/>
          </w:rPr>
          <w:t>org</w:t>
        </w:r>
        <w:r w:rsidRPr="00EE15A3">
          <w:rPr>
            <w:rStyle w:val="af4"/>
            <w:sz w:val="28"/>
            <w:szCs w:val="28"/>
          </w:rPr>
          <w:t>/</w:t>
        </w:r>
        <w:r w:rsidRPr="009A1020">
          <w:rPr>
            <w:rStyle w:val="af4"/>
            <w:sz w:val="28"/>
            <w:szCs w:val="28"/>
            <w:lang w:val="en-US"/>
          </w:rPr>
          <w:t>package</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w:t>
        </w:r>
        <w:r w:rsidRPr="009A1020">
          <w:rPr>
            <w:rStyle w:val="af4"/>
            <w:sz w:val="28"/>
            <w:szCs w:val="28"/>
            <w:lang w:val="en-US"/>
          </w:rPr>
          <w:t>w</w:t>
        </w:r>
        <w:r w:rsidRPr="00EE15A3">
          <w:rPr>
            <w:rStyle w:val="af4"/>
            <w:sz w:val="28"/>
            <w:szCs w:val="28"/>
          </w:rPr>
          <w:t>64-</w:t>
        </w:r>
        <w:r w:rsidRPr="009A1020">
          <w:rPr>
            <w:rStyle w:val="af4"/>
            <w:sz w:val="28"/>
            <w:szCs w:val="28"/>
            <w:lang w:val="en-US"/>
          </w:rPr>
          <w:t>x</w:t>
        </w:r>
        <w:r w:rsidRPr="00EE15A3">
          <w:rPr>
            <w:rStyle w:val="af4"/>
            <w:sz w:val="28"/>
            <w:szCs w:val="28"/>
          </w:rPr>
          <w:t>86_64-</w:t>
        </w:r>
        <w:proofErr w:type="spellStart"/>
        <w:r w:rsidRPr="009A1020">
          <w:rPr>
            <w:rStyle w:val="af4"/>
            <w:sz w:val="28"/>
            <w:szCs w:val="28"/>
            <w:lang w:val="en-US"/>
          </w:rPr>
          <w:t>openmp</w:t>
        </w:r>
        <w:proofErr w:type="spellEnd"/>
        <w:r w:rsidRPr="00EE15A3">
          <w:rPr>
            <w:rStyle w:val="af4"/>
            <w:sz w:val="28"/>
            <w:szCs w:val="28"/>
          </w:rPr>
          <w:t>?</w:t>
        </w:r>
        <w:r w:rsidRPr="009A1020">
          <w:rPr>
            <w:rStyle w:val="af4"/>
            <w:sz w:val="28"/>
            <w:szCs w:val="28"/>
            <w:lang w:val="en-US"/>
          </w:rPr>
          <w:t>repo</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64</w:t>
        </w:r>
      </w:hyperlink>
      <w:r w:rsidR="00827412">
        <w:rPr>
          <w:rStyle w:val="af4"/>
          <w:sz w:val="28"/>
          <w:szCs w:val="28"/>
        </w:rPr>
        <w:t>.</w:t>
      </w:r>
      <w:r w:rsidRPr="00EE15A3">
        <w:rPr>
          <w:sz w:val="28"/>
          <w:szCs w:val="28"/>
        </w:rPr>
        <w:t xml:space="preserve"> </w:t>
      </w:r>
    </w:p>
    <w:p w14:paraId="5F54C991" w14:textId="77777777" w:rsidR="00C1664F" w:rsidRPr="00EE15A3" w:rsidRDefault="00C1664F" w:rsidP="00005494">
      <w:pPr>
        <w:autoSpaceDE/>
        <w:autoSpaceDN/>
        <w:adjustRightInd/>
        <w:spacing w:line="360" w:lineRule="auto"/>
        <w:ind w:firstLine="709"/>
        <w:jc w:val="both"/>
        <w:rPr>
          <w:sz w:val="28"/>
          <w:szCs w:val="28"/>
        </w:rPr>
      </w:pPr>
    </w:p>
    <w:p w14:paraId="42D3C0FE" w14:textId="77777777" w:rsidR="00C52F7B" w:rsidRDefault="00C52F7B" w:rsidP="0007584A">
      <w:pPr>
        <w:pStyle w:val="1"/>
        <w:widowControl w:val="0"/>
        <w:spacing w:before="120" w:beforeAutospacing="0" w:after="120" w:afterAutospacing="0" w:line="360" w:lineRule="auto"/>
        <w:jc w:val="both"/>
      </w:pPr>
      <w:bookmarkStart w:id="21" w:name="_Toc515554579"/>
      <w:bookmarkStart w:id="22" w:name="_Toc16557069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5FE50F99" w:rsidR="00456FE2" w:rsidRPr="00456FE2" w:rsidRDefault="00456FE2" w:rsidP="00005494">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w:t>
      </w:r>
      <w:r w:rsidR="00C1664F">
        <w:rPr>
          <w:bCs/>
          <w:color w:val="000000"/>
          <w:sz w:val="28"/>
          <w:szCs w:val="28"/>
        </w:rPr>
        <w:t xml:space="preserve"> процесса по данной дисциплине </w:t>
      </w:r>
      <w:r w:rsidRPr="00456FE2">
        <w:rPr>
          <w:bCs/>
          <w:color w:val="000000"/>
          <w:sz w:val="28"/>
          <w:szCs w:val="28"/>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2B1722F" w14:textId="77777777" w:rsidR="00827412" w:rsidRDefault="00827412" w:rsidP="00005494">
      <w:pPr>
        <w:spacing w:line="360" w:lineRule="auto"/>
        <w:ind w:firstLine="709"/>
        <w:jc w:val="both"/>
        <w:rPr>
          <w:bCs/>
          <w:color w:val="000000"/>
          <w:sz w:val="28"/>
          <w:szCs w:val="28"/>
        </w:rPr>
      </w:pPr>
    </w:p>
    <w:p w14:paraId="509F9EA6" w14:textId="3B889B0F" w:rsidR="00A95021" w:rsidRDefault="00456FE2" w:rsidP="00005494">
      <w:pPr>
        <w:spacing w:line="360" w:lineRule="auto"/>
        <w:ind w:firstLine="709"/>
        <w:jc w:val="both"/>
        <w:rPr>
          <w:b/>
          <w:sz w:val="28"/>
          <w:szCs w:val="28"/>
        </w:rPr>
      </w:pPr>
      <w:r w:rsidRPr="00456FE2">
        <w:rPr>
          <w:bCs/>
          <w:color w:val="000000"/>
          <w:sz w:val="28"/>
          <w:szCs w:val="28"/>
        </w:rPr>
        <w:lastRenderedPageBreak/>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4A3FF7">
      <w:footerReference w:type="default" r:id="rId4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21FCB" w14:textId="77777777" w:rsidR="00A20B0D" w:rsidRDefault="00A20B0D" w:rsidP="00C52F7B">
      <w:r>
        <w:separator/>
      </w:r>
    </w:p>
  </w:endnote>
  <w:endnote w:type="continuationSeparator" w:id="0">
    <w:p w14:paraId="1AF0F02C" w14:textId="77777777" w:rsidR="00A20B0D" w:rsidRDefault="00A20B0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Arial"/>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rPr>
        <w:sz w:val="28"/>
      </w:rPr>
    </w:sdtEndPr>
    <w:sdtContent>
      <w:p w14:paraId="14570562" w14:textId="0F201828" w:rsidR="00BA342F" w:rsidRPr="004A3FF7" w:rsidRDefault="00BA342F">
        <w:pPr>
          <w:pStyle w:val="af"/>
          <w:jc w:val="center"/>
          <w:rPr>
            <w:sz w:val="28"/>
          </w:rPr>
        </w:pPr>
        <w:r w:rsidRPr="004A3FF7">
          <w:rPr>
            <w:sz w:val="28"/>
          </w:rPr>
          <w:fldChar w:fldCharType="begin"/>
        </w:r>
        <w:r w:rsidRPr="004A3FF7">
          <w:rPr>
            <w:sz w:val="28"/>
          </w:rPr>
          <w:instrText>PAGE   \* MERGEFORMAT</w:instrText>
        </w:r>
        <w:r w:rsidRPr="004A3FF7">
          <w:rPr>
            <w:sz w:val="28"/>
          </w:rPr>
          <w:fldChar w:fldCharType="separate"/>
        </w:r>
        <w:r w:rsidR="00E61752">
          <w:rPr>
            <w:noProof/>
            <w:sz w:val="28"/>
          </w:rPr>
          <w:t>21</w:t>
        </w:r>
        <w:r w:rsidRPr="004A3FF7">
          <w:rPr>
            <w:noProof/>
            <w:sz w:val="28"/>
          </w:rPr>
          <w:fldChar w:fldCharType="end"/>
        </w:r>
      </w:p>
    </w:sdtContent>
  </w:sdt>
  <w:p w14:paraId="697637AC" w14:textId="77777777" w:rsidR="00BA342F" w:rsidRDefault="00BA34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84EDA" w14:textId="77777777" w:rsidR="00A20B0D" w:rsidRDefault="00A20B0D" w:rsidP="00C52F7B">
      <w:r>
        <w:separator/>
      </w:r>
    </w:p>
  </w:footnote>
  <w:footnote w:type="continuationSeparator" w:id="0">
    <w:p w14:paraId="5A2F555B" w14:textId="77777777" w:rsidR="00A20B0D" w:rsidRDefault="00A20B0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73EC9C48"/>
    <w:lvl w:ilvl="0" w:tplc="20C0C84E">
      <w:start w:val="1"/>
      <w:numFmt w:val="decimal"/>
      <w:lvlText w:val="%1."/>
      <w:lvlJc w:val="left"/>
      <w:pPr>
        <w:ind w:left="758" w:hanging="360"/>
      </w:pPr>
      <w:rPr>
        <w:color w:val="000000" w:themeColor="text1"/>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549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6F68"/>
    <w:rsid w:val="000726F2"/>
    <w:rsid w:val="0007584A"/>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0D59"/>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096B"/>
    <w:rsid w:val="001913E1"/>
    <w:rsid w:val="00191D66"/>
    <w:rsid w:val="00193434"/>
    <w:rsid w:val="00193E8F"/>
    <w:rsid w:val="001947E4"/>
    <w:rsid w:val="0019486A"/>
    <w:rsid w:val="00195926"/>
    <w:rsid w:val="00196416"/>
    <w:rsid w:val="001965EF"/>
    <w:rsid w:val="001979D3"/>
    <w:rsid w:val="001A0999"/>
    <w:rsid w:val="001A3FA7"/>
    <w:rsid w:val="001A410C"/>
    <w:rsid w:val="001A5DD0"/>
    <w:rsid w:val="001A6C2A"/>
    <w:rsid w:val="001A6FE8"/>
    <w:rsid w:val="001B101C"/>
    <w:rsid w:val="001B239C"/>
    <w:rsid w:val="001B26FC"/>
    <w:rsid w:val="001B4AEC"/>
    <w:rsid w:val="001B4C63"/>
    <w:rsid w:val="001B4F7C"/>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88C"/>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A6E91"/>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C6DD2"/>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1C6"/>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2F7D"/>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93C"/>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4278"/>
    <w:rsid w:val="004668A3"/>
    <w:rsid w:val="00466D91"/>
    <w:rsid w:val="004721CA"/>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3FF7"/>
    <w:rsid w:val="004A4A5D"/>
    <w:rsid w:val="004B1870"/>
    <w:rsid w:val="004B2D82"/>
    <w:rsid w:val="004B4BFE"/>
    <w:rsid w:val="004C1C85"/>
    <w:rsid w:val="004C58C7"/>
    <w:rsid w:val="004C7FEA"/>
    <w:rsid w:val="004D495C"/>
    <w:rsid w:val="004E0791"/>
    <w:rsid w:val="004E142D"/>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5594"/>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4F10"/>
    <w:rsid w:val="005675D8"/>
    <w:rsid w:val="005675DC"/>
    <w:rsid w:val="00567890"/>
    <w:rsid w:val="00572259"/>
    <w:rsid w:val="00577CE4"/>
    <w:rsid w:val="005801E7"/>
    <w:rsid w:val="00580A83"/>
    <w:rsid w:val="00586CE0"/>
    <w:rsid w:val="005904FB"/>
    <w:rsid w:val="00590A7E"/>
    <w:rsid w:val="00592E50"/>
    <w:rsid w:val="00594599"/>
    <w:rsid w:val="00594762"/>
    <w:rsid w:val="0059504A"/>
    <w:rsid w:val="00596335"/>
    <w:rsid w:val="00596CE9"/>
    <w:rsid w:val="00597E5A"/>
    <w:rsid w:val="005A0208"/>
    <w:rsid w:val="005A26F5"/>
    <w:rsid w:val="005A2925"/>
    <w:rsid w:val="005A4A90"/>
    <w:rsid w:val="005A6CDB"/>
    <w:rsid w:val="005B03DE"/>
    <w:rsid w:val="005B1E53"/>
    <w:rsid w:val="005B254F"/>
    <w:rsid w:val="005B3CED"/>
    <w:rsid w:val="005B78B9"/>
    <w:rsid w:val="005C31BB"/>
    <w:rsid w:val="005C5BD8"/>
    <w:rsid w:val="005D0FDE"/>
    <w:rsid w:val="005D11F7"/>
    <w:rsid w:val="005D1E26"/>
    <w:rsid w:val="005D21FE"/>
    <w:rsid w:val="005D36BA"/>
    <w:rsid w:val="005D41E6"/>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4A8E"/>
    <w:rsid w:val="0063503E"/>
    <w:rsid w:val="00636051"/>
    <w:rsid w:val="00642CB5"/>
    <w:rsid w:val="0064357E"/>
    <w:rsid w:val="006435B4"/>
    <w:rsid w:val="00643D4B"/>
    <w:rsid w:val="006466F3"/>
    <w:rsid w:val="006502FC"/>
    <w:rsid w:val="00651E82"/>
    <w:rsid w:val="0065286A"/>
    <w:rsid w:val="00653637"/>
    <w:rsid w:val="00653666"/>
    <w:rsid w:val="0066053E"/>
    <w:rsid w:val="0066171B"/>
    <w:rsid w:val="00667342"/>
    <w:rsid w:val="00670A3E"/>
    <w:rsid w:val="00671AE9"/>
    <w:rsid w:val="00672880"/>
    <w:rsid w:val="00672BF3"/>
    <w:rsid w:val="00672DE8"/>
    <w:rsid w:val="0067424E"/>
    <w:rsid w:val="00674697"/>
    <w:rsid w:val="006770D5"/>
    <w:rsid w:val="0068152F"/>
    <w:rsid w:val="006857F3"/>
    <w:rsid w:val="006942CA"/>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60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273BA"/>
    <w:rsid w:val="00730ED0"/>
    <w:rsid w:val="007312D8"/>
    <w:rsid w:val="00734045"/>
    <w:rsid w:val="007343E0"/>
    <w:rsid w:val="0073453A"/>
    <w:rsid w:val="00741CBE"/>
    <w:rsid w:val="007425EF"/>
    <w:rsid w:val="00742D2F"/>
    <w:rsid w:val="00743FCF"/>
    <w:rsid w:val="007455EF"/>
    <w:rsid w:val="00746CD7"/>
    <w:rsid w:val="00747191"/>
    <w:rsid w:val="00747457"/>
    <w:rsid w:val="007508B4"/>
    <w:rsid w:val="00750BF5"/>
    <w:rsid w:val="00751B07"/>
    <w:rsid w:val="007532CD"/>
    <w:rsid w:val="007539D0"/>
    <w:rsid w:val="00753CAB"/>
    <w:rsid w:val="00754763"/>
    <w:rsid w:val="00757EEE"/>
    <w:rsid w:val="007603CA"/>
    <w:rsid w:val="00763C1F"/>
    <w:rsid w:val="007642F2"/>
    <w:rsid w:val="00765419"/>
    <w:rsid w:val="00765D68"/>
    <w:rsid w:val="00765E3B"/>
    <w:rsid w:val="00766B13"/>
    <w:rsid w:val="00767B5C"/>
    <w:rsid w:val="00767D96"/>
    <w:rsid w:val="007710EA"/>
    <w:rsid w:val="00772418"/>
    <w:rsid w:val="0077515C"/>
    <w:rsid w:val="00776559"/>
    <w:rsid w:val="0077747A"/>
    <w:rsid w:val="00781A43"/>
    <w:rsid w:val="007838AD"/>
    <w:rsid w:val="007871E3"/>
    <w:rsid w:val="0078724E"/>
    <w:rsid w:val="00790C28"/>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3802"/>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3EB"/>
    <w:rsid w:val="00805B61"/>
    <w:rsid w:val="008072D6"/>
    <w:rsid w:val="00807654"/>
    <w:rsid w:val="00810407"/>
    <w:rsid w:val="00810918"/>
    <w:rsid w:val="00812C5C"/>
    <w:rsid w:val="008141B7"/>
    <w:rsid w:val="0082256D"/>
    <w:rsid w:val="00827412"/>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11A"/>
    <w:rsid w:val="0088622F"/>
    <w:rsid w:val="008863B4"/>
    <w:rsid w:val="00886470"/>
    <w:rsid w:val="00886A2B"/>
    <w:rsid w:val="008879AA"/>
    <w:rsid w:val="00890ACE"/>
    <w:rsid w:val="00891945"/>
    <w:rsid w:val="00892E10"/>
    <w:rsid w:val="0089306C"/>
    <w:rsid w:val="00895124"/>
    <w:rsid w:val="008A32F6"/>
    <w:rsid w:val="008A5996"/>
    <w:rsid w:val="008A5AD5"/>
    <w:rsid w:val="008A6074"/>
    <w:rsid w:val="008A6537"/>
    <w:rsid w:val="008A7E67"/>
    <w:rsid w:val="008B27E9"/>
    <w:rsid w:val="008B3550"/>
    <w:rsid w:val="008B3DB6"/>
    <w:rsid w:val="008B578E"/>
    <w:rsid w:val="008B7CF7"/>
    <w:rsid w:val="008C1B0A"/>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1E2B"/>
    <w:rsid w:val="009746D7"/>
    <w:rsid w:val="00975554"/>
    <w:rsid w:val="00976BE2"/>
    <w:rsid w:val="00977A12"/>
    <w:rsid w:val="0098032A"/>
    <w:rsid w:val="0098316D"/>
    <w:rsid w:val="00984215"/>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2E5F"/>
    <w:rsid w:val="009E487B"/>
    <w:rsid w:val="009F113E"/>
    <w:rsid w:val="009F3759"/>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0B0D"/>
    <w:rsid w:val="00A23920"/>
    <w:rsid w:val="00A23C4D"/>
    <w:rsid w:val="00A240FC"/>
    <w:rsid w:val="00A24296"/>
    <w:rsid w:val="00A24907"/>
    <w:rsid w:val="00A2699E"/>
    <w:rsid w:val="00A3000F"/>
    <w:rsid w:val="00A342F8"/>
    <w:rsid w:val="00A345A8"/>
    <w:rsid w:val="00A36257"/>
    <w:rsid w:val="00A42C8A"/>
    <w:rsid w:val="00A4313A"/>
    <w:rsid w:val="00A45261"/>
    <w:rsid w:val="00A455C3"/>
    <w:rsid w:val="00A60065"/>
    <w:rsid w:val="00A60523"/>
    <w:rsid w:val="00A61C05"/>
    <w:rsid w:val="00A63600"/>
    <w:rsid w:val="00A64ABD"/>
    <w:rsid w:val="00A65770"/>
    <w:rsid w:val="00A6602A"/>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3E82"/>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342F"/>
    <w:rsid w:val="00BA5E3A"/>
    <w:rsid w:val="00BA6D16"/>
    <w:rsid w:val="00BA7184"/>
    <w:rsid w:val="00BB1837"/>
    <w:rsid w:val="00BB18EC"/>
    <w:rsid w:val="00BB201B"/>
    <w:rsid w:val="00BB2DC8"/>
    <w:rsid w:val="00BB3F00"/>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02C7"/>
    <w:rsid w:val="00BF166B"/>
    <w:rsid w:val="00BF33D4"/>
    <w:rsid w:val="00BF33F6"/>
    <w:rsid w:val="00BF3C9C"/>
    <w:rsid w:val="00BF42A5"/>
    <w:rsid w:val="00BF4FD0"/>
    <w:rsid w:val="00BF512B"/>
    <w:rsid w:val="00BF7430"/>
    <w:rsid w:val="00C00C50"/>
    <w:rsid w:val="00C035EE"/>
    <w:rsid w:val="00C03ED6"/>
    <w:rsid w:val="00C05E32"/>
    <w:rsid w:val="00C07899"/>
    <w:rsid w:val="00C1188C"/>
    <w:rsid w:val="00C13A16"/>
    <w:rsid w:val="00C15793"/>
    <w:rsid w:val="00C1664F"/>
    <w:rsid w:val="00C17D12"/>
    <w:rsid w:val="00C21B1B"/>
    <w:rsid w:val="00C24C11"/>
    <w:rsid w:val="00C24E2A"/>
    <w:rsid w:val="00C2621B"/>
    <w:rsid w:val="00C26730"/>
    <w:rsid w:val="00C27A91"/>
    <w:rsid w:val="00C34900"/>
    <w:rsid w:val="00C36092"/>
    <w:rsid w:val="00C36406"/>
    <w:rsid w:val="00C374BE"/>
    <w:rsid w:val="00C41181"/>
    <w:rsid w:val="00C42030"/>
    <w:rsid w:val="00C45023"/>
    <w:rsid w:val="00C4513E"/>
    <w:rsid w:val="00C4697F"/>
    <w:rsid w:val="00C50157"/>
    <w:rsid w:val="00C50C5E"/>
    <w:rsid w:val="00C51F7E"/>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217F"/>
    <w:rsid w:val="00C94A6F"/>
    <w:rsid w:val="00C94CAB"/>
    <w:rsid w:val="00CA054F"/>
    <w:rsid w:val="00CA1A58"/>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1E3"/>
    <w:rsid w:val="00D343CB"/>
    <w:rsid w:val="00D34CB9"/>
    <w:rsid w:val="00D368F6"/>
    <w:rsid w:val="00D37CAB"/>
    <w:rsid w:val="00D4215E"/>
    <w:rsid w:val="00D42298"/>
    <w:rsid w:val="00D423F7"/>
    <w:rsid w:val="00D42A41"/>
    <w:rsid w:val="00D434F3"/>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B6ECC"/>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17B08"/>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1752"/>
    <w:rsid w:val="00E63DD6"/>
    <w:rsid w:val="00E67EA6"/>
    <w:rsid w:val="00E724E3"/>
    <w:rsid w:val="00E745E9"/>
    <w:rsid w:val="00E74FA2"/>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3FED"/>
    <w:rsid w:val="00ED4B9B"/>
    <w:rsid w:val="00ED4EA6"/>
    <w:rsid w:val="00ED6861"/>
    <w:rsid w:val="00EE04DE"/>
    <w:rsid w:val="00EE088A"/>
    <w:rsid w:val="00EE15A3"/>
    <w:rsid w:val="00EE6ED4"/>
    <w:rsid w:val="00EE7035"/>
    <w:rsid w:val="00EF1452"/>
    <w:rsid w:val="00EF299A"/>
    <w:rsid w:val="00EF2ABB"/>
    <w:rsid w:val="00EF3BAD"/>
    <w:rsid w:val="00EF3C2A"/>
    <w:rsid w:val="00EF4178"/>
    <w:rsid w:val="00F00C6D"/>
    <w:rsid w:val="00F02216"/>
    <w:rsid w:val="00F0262E"/>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377D3"/>
    <w:rsid w:val="00F422B6"/>
    <w:rsid w:val="00F424BD"/>
    <w:rsid w:val="00F431E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465B"/>
    <w:rsid w:val="00F964A4"/>
    <w:rsid w:val="00F969A9"/>
    <w:rsid w:val="00FA1089"/>
    <w:rsid w:val="00FA1588"/>
    <w:rsid w:val="00FA2183"/>
    <w:rsid w:val="00FA5C96"/>
    <w:rsid w:val="00FA62A6"/>
    <w:rsid w:val="00FA65DA"/>
    <w:rsid w:val="00FA6A58"/>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mooc.tsu.ru/mooc-openedu/mpi/" TargetMode="External"/><Relationship Id="rId39" Type="http://schemas.openxmlformats.org/officeDocument/2006/relationships/hyperlink" Target="https://www.msys2.org" TargetMode="External"/><Relationship Id="rId21" Type="http://schemas.openxmlformats.org/officeDocument/2006/relationships/hyperlink" Target="https://org.fa.ru/" TargetMode="External"/><Relationship Id="rId34" Type="http://schemas.openxmlformats.org/officeDocument/2006/relationships/hyperlink" Target="https://pypi.org/project/mpi4py/"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campus.fa.ru/course/view.php?id=15769"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rg.fa.ru/app/umm/" TargetMode="External"/><Relationship Id="rId32" Type="http://schemas.openxmlformats.org/officeDocument/2006/relationships/hyperlink" Target="https://github.com/inducer" TargetMode="External"/><Relationship Id="rId37" Type="http://schemas.openxmlformats.org/officeDocument/2006/relationships/hyperlink" Target="https://skrin.ru/" TargetMode="External"/><Relationship Id="rId40" Type="http://schemas.openxmlformats.org/officeDocument/2006/relationships/hyperlink" Target="https://packages.msys2.org/package/mingw-w64-x86_64-openmp?repo=mingw64"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rg.fa.ru/app/umm/" TargetMode="External"/><Relationship Id="rId28" Type="http://schemas.openxmlformats.org/officeDocument/2006/relationships/hyperlink" Target="https://teach-in.ru/course/parallel-computing-lukyanenko/lecture" TargetMode="External"/><Relationship Id="rId36"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registry.khronos.org/OpenCL/specs/3.0-unified/html/OpenCL_API.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stepik.org/course/115024/promo?search=2147452613" TargetMode="External"/><Relationship Id="rId30" Type="http://schemas.openxmlformats.org/officeDocument/2006/relationships/hyperlink" Target="http://onreader.mdl.ru/PythonParallelProgrammingCookbook.2nd/content/index.html" TargetMode="External"/><Relationship Id="rId35" Type="http://schemas.openxmlformats.org/officeDocument/2006/relationships/hyperlink" Target="https://mpi4py.readthedocs.io/en/stable/index.html" TargetMode="External"/><Relationship Id="rId43" Type="http://schemas.openxmlformats.org/officeDocument/2006/relationships/theme" Target="theme/theme1.xm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openedu.ru/course/msu/PARPROG/" TargetMode="External"/><Relationship Id="rId33" Type="http://schemas.openxmlformats.org/officeDocument/2006/relationships/hyperlink" Target="https://documen.tician.de/pyopencl/" TargetMode="External"/><Relationship Id="rId38" Type="http://schemas.openxmlformats.org/officeDocument/2006/relationships/hyperlink" Target="https://www.microsoft.com/en-us/download/details.aspx?id=1005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534FC-F1A2-4C53-8B03-4A746AE0A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38</Pages>
  <Words>9428</Words>
  <Characters>53745</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2023-05-05T17:40:00Z</cp:lastPrinted>
  <dcterms:created xsi:type="dcterms:W3CDTF">2024-05-24T12:47:00Z</dcterms:created>
  <dcterms:modified xsi:type="dcterms:W3CDTF">2024-06-14T11:50:00Z</dcterms:modified>
</cp:coreProperties>
</file>